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52F" w:rsidRPr="00034419" w:rsidRDefault="0033352F">
      <w:pPr>
        <w:widowControl w:val="0"/>
        <w:tabs>
          <w:tab w:val="left" w:pos="90"/>
          <w:tab w:val="right" w:pos="9706"/>
        </w:tabs>
        <w:autoSpaceDE w:val="0"/>
        <w:autoSpaceDN w:val="0"/>
        <w:adjustRightInd w:val="0"/>
        <w:spacing w:before="56"/>
        <w:rPr>
          <w:i/>
          <w:iCs/>
          <w:color w:val="1F497D" w:themeColor="text2"/>
          <w:sz w:val="25"/>
          <w:szCs w:val="25"/>
          <w:lang w:val="pt-BR"/>
        </w:rPr>
      </w:pPr>
      <w:r w:rsidRPr="00034419">
        <w:rPr>
          <w:rFonts w:ascii="Arial" w:hAnsi="Arial"/>
          <w:color w:val="1F497D" w:themeColor="text2"/>
        </w:rPr>
        <w:tab/>
      </w:r>
      <w:r w:rsidRPr="00034419">
        <w:rPr>
          <w:i/>
          <w:iCs/>
          <w:color w:val="1F497D" w:themeColor="text2"/>
          <w:sz w:val="20"/>
          <w:szCs w:val="20"/>
          <w:lang w:val="pt-BR"/>
        </w:rPr>
        <w:t xml:space="preserve">Centro </w:t>
      </w:r>
      <w:proofErr w:type="spellStart"/>
      <w:r w:rsidRPr="00034419">
        <w:rPr>
          <w:i/>
          <w:iCs/>
          <w:color w:val="1F497D" w:themeColor="text2"/>
          <w:sz w:val="20"/>
          <w:szCs w:val="20"/>
          <w:lang w:val="pt-BR"/>
        </w:rPr>
        <w:t>Diabetológico</w:t>
      </w:r>
      <w:proofErr w:type="spellEnd"/>
      <w:r w:rsidRPr="00034419">
        <w:rPr>
          <w:i/>
          <w:iCs/>
          <w:color w:val="1F497D" w:themeColor="text2"/>
          <w:sz w:val="20"/>
          <w:szCs w:val="20"/>
          <w:lang w:val="pt-BR"/>
        </w:rPr>
        <w:t xml:space="preserve"> </w:t>
      </w:r>
      <w:proofErr w:type="spellStart"/>
      <w:r w:rsidRPr="00034419">
        <w:rPr>
          <w:i/>
          <w:iCs/>
          <w:color w:val="1F497D" w:themeColor="text2"/>
          <w:sz w:val="20"/>
          <w:szCs w:val="20"/>
          <w:lang w:val="pt-BR"/>
        </w:rPr>
        <w:t>Beafranin</w:t>
      </w:r>
      <w:proofErr w:type="spellEnd"/>
      <w:r w:rsidRPr="00034419">
        <w:rPr>
          <w:rFonts w:ascii="Arial" w:hAnsi="Arial"/>
          <w:color w:val="1F497D" w:themeColor="text2"/>
          <w:lang w:val="pt-BR"/>
        </w:rPr>
        <w:tab/>
      </w:r>
      <w:r w:rsidRPr="00034419">
        <w:rPr>
          <w:i/>
          <w:iCs/>
          <w:color w:val="1F497D" w:themeColor="text2"/>
          <w:sz w:val="20"/>
          <w:szCs w:val="20"/>
          <w:lang w:val="pt-BR"/>
        </w:rPr>
        <w:t>Dr. D. Francisco Miguel Gómez Trujillo</w:t>
      </w:r>
    </w:p>
    <w:p w:rsidR="0033352F" w:rsidRPr="00034419" w:rsidRDefault="0033352F">
      <w:pPr>
        <w:widowControl w:val="0"/>
        <w:tabs>
          <w:tab w:val="left" w:pos="90"/>
          <w:tab w:val="right" w:pos="9706"/>
        </w:tabs>
        <w:autoSpaceDE w:val="0"/>
        <w:autoSpaceDN w:val="0"/>
        <w:adjustRightInd w:val="0"/>
        <w:rPr>
          <w:i/>
          <w:iCs/>
          <w:color w:val="1F497D" w:themeColor="text2"/>
          <w:sz w:val="25"/>
          <w:szCs w:val="25"/>
          <w:lang w:val="pt-BR"/>
        </w:rPr>
      </w:pPr>
      <w:r w:rsidRPr="00034419">
        <w:rPr>
          <w:rFonts w:ascii="Arial" w:hAnsi="Arial"/>
          <w:color w:val="1F497D" w:themeColor="text2"/>
          <w:lang w:val="pt-BR"/>
        </w:rPr>
        <w:tab/>
      </w:r>
      <w:r w:rsidRPr="00034419">
        <w:rPr>
          <w:i/>
          <w:iCs/>
          <w:color w:val="1F497D" w:themeColor="text2"/>
          <w:sz w:val="20"/>
          <w:szCs w:val="20"/>
          <w:lang w:val="pt-BR"/>
        </w:rPr>
        <w:t xml:space="preserve">C/ José </w:t>
      </w:r>
      <w:proofErr w:type="spellStart"/>
      <w:r w:rsidRPr="00034419">
        <w:rPr>
          <w:i/>
          <w:iCs/>
          <w:color w:val="1F497D" w:themeColor="text2"/>
          <w:sz w:val="20"/>
          <w:szCs w:val="20"/>
          <w:lang w:val="pt-BR"/>
        </w:rPr>
        <w:t>Cubero</w:t>
      </w:r>
      <w:proofErr w:type="spellEnd"/>
      <w:r w:rsidRPr="00034419">
        <w:rPr>
          <w:i/>
          <w:iCs/>
          <w:color w:val="1F497D" w:themeColor="text2"/>
          <w:sz w:val="20"/>
          <w:szCs w:val="20"/>
          <w:lang w:val="pt-BR"/>
        </w:rPr>
        <w:t xml:space="preserve"> "</w:t>
      </w:r>
      <w:proofErr w:type="spellStart"/>
      <w:r w:rsidRPr="00034419">
        <w:rPr>
          <w:i/>
          <w:iCs/>
          <w:color w:val="1F497D" w:themeColor="text2"/>
          <w:sz w:val="20"/>
          <w:szCs w:val="20"/>
          <w:lang w:val="pt-BR"/>
        </w:rPr>
        <w:t>Yiyo</w:t>
      </w:r>
      <w:proofErr w:type="spellEnd"/>
      <w:r w:rsidRPr="00034419">
        <w:rPr>
          <w:i/>
          <w:iCs/>
          <w:color w:val="1F497D" w:themeColor="text2"/>
          <w:sz w:val="20"/>
          <w:szCs w:val="20"/>
          <w:lang w:val="pt-BR"/>
        </w:rPr>
        <w:t>" (Recinto Ferial).</w:t>
      </w:r>
      <w:r w:rsidRPr="00034419">
        <w:rPr>
          <w:rFonts w:ascii="Arial" w:hAnsi="Arial"/>
          <w:color w:val="1F497D" w:themeColor="text2"/>
          <w:lang w:val="pt-BR"/>
        </w:rPr>
        <w:tab/>
      </w:r>
      <w:r w:rsidRPr="00034419">
        <w:rPr>
          <w:i/>
          <w:iCs/>
          <w:color w:val="1F497D" w:themeColor="text2"/>
          <w:sz w:val="20"/>
          <w:szCs w:val="20"/>
          <w:lang w:val="pt-BR"/>
        </w:rPr>
        <w:t xml:space="preserve">Especialista </w:t>
      </w:r>
      <w:proofErr w:type="spellStart"/>
      <w:r w:rsidRPr="00034419">
        <w:rPr>
          <w:i/>
          <w:iCs/>
          <w:color w:val="1F497D" w:themeColor="text2"/>
          <w:sz w:val="20"/>
          <w:szCs w:val="20"/>
          <w:lang w:val="pt-BR"/>
        </w:rPr>
        <w:t>en</w:t>
      </w:r>
      <w:proofErr w:type="spellEnd"/>
      <w:r w:rsidRPr="00034419">
        <w:rPr>
          <w:i/>
          <w:iCs/>
          <w:color w:val="1F497D" w:themeColor="text2"/>
          <w:sz w:val="20"/>
          <w:szCs w:val="20"/>
          <w:lang w:val="pt-BR"/>
        </w:rPr>
        <w:t xml:space="preserve"> Medicina Interna</w:t>
      </w:r>
    </w:p>
    <w:p w:rsidR="0033352F" w:rsidRPr="00034419" w:rsidRDefault="0033352F">
      <w:pPr>
        <w:widowControl w:val="0"/>
        <w:tabs>
          <w:tab w:val="left" w:pos="90"/>
          <w:tab w:val="right" w:pos="9706"/>
        </w:tabs>
        <w:autoSpaceDE w:val="0"/>
        <w:autoSpaceDN w:val="0"/>
        <w:adjustRightInd w:val="0"/>
        <w:rPr>
          <w:i/>
          <w:iCs/>
          <w:color w:val="1F497D" w:themeColor="text2"/>
          <w:sz w:val="25"/>
          <w:szCs w:val="25"/>
          <w:lang w:val="pt-BR"/>
        </w:rPr>
      </w:pPr>
      <w:r w:rsidRPr="00034419">
        <w:rPr>
          <w:rFonts w:ascii="Arial" w:hAnsi="Arial"/>
          <w:color w:val="1F497D" w:themeColor="text2"/>
          <w:lang w:val="pt-BR"/>
        </w:rPr>
        <w:tab/>
      </w:r>
      <w:proofErr w:type="spellStart"/>
      <w:r w:rsidRPr="00034419">
        <w:rPr>
          <w:i/>
          <w:iCs/>
          <w:color w:val="1F497D" w:themeColor="text2"/>
          <w:sz w:val="20"/>
          <w:szCs w:val="20"/>
          <w:lang w:val="pt-BR"/>
        </w:rPr>
        <w:t>Edificio</w:t>
      </w:r>
      <w:proofErr w:type="spellEnd"/>
      <w:r w:rsidRPr="00034419">
        <w:rPr>
          <w:i/>
          <w:iCs/>
          <w:color w:val="1F497D" w:themeColor="text2"/>
          <w:sz w:val="20"/>
          <w:szCs w:val="20"/>
          <w:lang w:val="pt-BR"/>
        </w:rPr>
        <w:t xml:space="preserve"> Diana 1, </w:t>
      </w:r>
      <w:proofErr w:type="spellStart"/>
      <w:r w:rsidRPr="00034419">
        <w:rPr>
          <w:i/>
          <w:iCs/>
          <w:color w:val="1F497D" w:themeColor="text2"/>
          <w:sz w:val="20"/>
          <w:szCs w:val="20"/>
          <w:lang w:val="pt-BR"/>
        </w:rPr>
        <w:t>Escalera</w:t>
      </w:r>
      <w:proofErr w:type="spellEnd"/>
      <w:r w:rsidRPr="00034419">
        <w:rPr>
          <w:i/>
          <w:iCs/>
          <w:color w:val="1F497D" w:themeColor="text2"/>
          <w:sz w:val="20"/>
          <w:szCs w:val="20"/>
          <w:lang w:val="pt-BR"/>
        </w:rPr>
        <w:t xml:space="preserve"> 2, 2º A.</w:t>
      </w:r>
      <w:r w:rsidRPr="00034419">
        <w:rPr>
          <w:rFonts w:ascii="Arial" w:hAnsi="Arial"/>
          <w:color w:val="1F497D" w:themeColor="text2"/>
          <w:lang w:val="pt-BR"/>
        </w:rPr>
        <w:tab/>
      </w:r>
      <w:r w:rsidRPr="00034419">
        <w:rPr>
          <w:i/>
          <w:iCs/>
          <w:color w:val="1F497D" w:themeColor="text2"/>
          <w:sz w:val="20"/>
          <w:szCs w:val="20"/>
          <w:lang w:val="pt-BR"/>
        </w:rPr>
        <w:t>Número de Colegiado 29-03734-1</w:t>
      </w:r>
    </w:p>
    <w:p w:rsidR="0033352F" w:rsidRPr="00034419" w:rsidRDefault="0033352F">
      <w:pPr>
        <w:widowControl w:val="0"/>
        <w:tabs>
          <w:tab w:val="left" w:pos="90"/>
        </w:tabs>
        <w:autoSpaceDE w:val="0"/>
        <w:autoSpaceDN w:val="0"/>
        <w:adjustRightInd w:val="0"/>
        <w:rPr>
          <w:i/>
          <w:iCs/>
          <w:color w:val="1F497D" w:themeColor="text2"/>
          <w:sz w:val="20"/>
          <w:szCs w:val="20"/>
          <w:lang w:val="pt-BR"/>
        </w:rPr>
      </w:pPr>
      <w:r w:rsidRPr="00034419">
        <w:rPr>
          <w:rFonts w:ascii="Arial" w:hAnsi="Arial"/>
          <w:color w:val="1F497D" w:themeColor="text2"/>
          <w:lang w:val="pt-BR"/>
        </w:rPr>
        <w:tab/>
      </w:r>
      <w:r w:rsidRPr="00034419">
        <w:rPr>
          <w:i/>
          <w:iCs/>
          <w:color w:val="1F497D" w:themeColor="text2"/>
          <w:sz w:val="20"/>
          <w:szCs w:val="20"/>
          <w:lang w:val="pt-BR"/>
        </w:rPr>
        <w:t>29640 - FUENGIROLA (Málaga)</w:t>
      </w:r>
    </w:p>
    <w:p w:rsidR="00106FDF" w:rsidRPr="00106FDF" w:rsidRDefault="00106FDF">
      <w:pPr>
        <w:widowControl w:val="0"/>
        <w:tabs>
          <w:tab w:val="left" w:pos="90"/>
        </w:tabs>
        <w:autoSpaceDE w:val="0"/>
        <w:autoSpaceDN w:val="0"/>
        <w:adjustRightInd w:val="0"/>
        <w:rPr>
          <w:rFonts w:ascii="Arial" w:hAnsi="Arial" w:cs="Arial"/>
          <w:iCs/>
          <w:color w:val="000000" w:themeColor="text1"/>
          <w:sz w:val="20"/>
          <w:szCs w:val="20"/>
          <w:lang w:val="pt-BR"/>
        </w:rPr>
      </w:pPr>
      <w:r w:rsidRPr="00034419">
        <w:rPr>
          <w:rFonts w:ascii="Arial" w:hAnsi="Arial" w:cs="Arial"/>
          <w:iCs/>
          <w:color w:val="1F497D" w:themeColor="text2"/>
          <w:sz w:val="20"/>
          <w:szCs w:val="20"/>
          <w:lang w:val="pt-BR"/>
        </w:rPr>
        <w:tab/>
      </w:r>
      <w:r w:rsidR="00034419" w:rsidRPr="00034419">
        <w:rPr>
          <w:i/>
          <w:iCs/>
          <w:color w:val="1F497D" w:themeColor="text2"/>
          <w:sz w:val="20"/>
          <w:szCs w:val="20"/>
          <w:lang w:val="pt-BR"/>
        </w:rPr>
        <w:t>Spain</w:t>
      </w:r>
      <w:r>
        <w:rPr>
          <w:rFonts w:ascii="Arial" w:hAnsi="Arial" w:cs="Arial"/>
          <w:iCs/>
          <w:color w:val="000000" w:themeColor="text1"/>
          <w:sz w:val="20"/>
          <w:szCs w:val="20"/>
          <w:lang w:val="pt-BR"/>
        </w:rPr>
        <w:tab/>
      </w:r>
      <w:r>
        <w:rPr>
          <w:rFonts w:ascii="Arial" w:hAnsi="Arial" w:cs="Arial"/>
          <w:iCs/>
          <w:color w:val="000000" w:themeColor="text1"/>
          <w:sz w:val="20"/>
          <w:szCs w:val="20"/>
          <w:lang w:val="pt-BR"/>
        </w:rPr>
        <w:tab/>
      </w:r>
      <w:r>
        <w:rPr>
          <w:rFonts w:ascii="Arial" w:hAnsi="Arial" w:cs="Arial"/>
          <w:iCs/>
          <w:color w:val="000000" w:themeColor="text1"/>
          <w:sz w:val="20"/>
          <w:szCs w:val="20"/>
          <w:lang w:val="pt-BR"/>
        </w:rPr>
        <w:tab/>
      </w:r>
      <w:r>
        <w:rPr>
          <w:rFonts w:ascii="Arial" w:hAnsi="Arial" w:cs="Arial"/>
          <w:iCs/>
          <w:color w:val="000000" w:themeColor="text1"/>
          <w:sz w:val="20"/>
          <w:szCs w:val="20"/>
          <w:lang w:val="pt-BR"/>
        </w:rPr>
        <w:tab/>
      </w:r>
      <w:r>
        <w:rPr>
          <w:rFonts w:ascii="Arial" w:hAnsi="Arial" w:cs="Arial"/>
          <w:iCs/>
          <w:color w:val="000000" w:themeColor="text1"/>
          <w:sz w:val="20"/>
          <w:szCs w:val="20"/>
          <w:lang w:val="pt-BR"/>
        </w:rPr>
        <w:tab/>
      </w:r>
      <w:r>
        <w:rPr>
          <w:rFonts w:ascii="Arial" w:hAnsi="Arial" w:cs="Arial"/>
          <w:iCs/>
          <w:color w:val="000000" w:themeColor="text1"/>
          <w:sz w:val="20"/>
          <w:szCs w:val="20"/>
          <w:lang w:val="pt-BR"/>
        </w:rPr>
        <w:tab/>
      </w:r>
      <w:r>
        <w:rPr>
          <w:rFonts w:ascii="Arial" w:hAnsi="Arial" w:cs="Arial"/>
          <w:iCs/>
          <w:color w:val="000000" w:themeColor="text1"/>
          <w:sz w:val="20"/>
          <w:szCs w:val="20"/>
          <w:lang w:val="pt-BR"/>
        </w:rPr>
        <w:tab/>
      </w:r>
      <w:r>
        <w:rPr>
          <w:rFonts w:ascii="Arial" w:hAnsi="Arial" w:cs="Arial"/>
          <w:iCs/>
          <w:color w:val="000000" w:themeColor="text1"/>
          <w:sz w:val="20"/>
          <w:szCs w:val="20"/>
          <w:lang w:val="pt-BR"/>
        </w:rPr>
        <w:tab/>
      </w:r>
      <w:r>
        <w:rPr>
          <w:rFonts w:ascii="Arial" w:hAnsi="Arial" w:cs="Arial"/>
          <w:iCs/>
          <w:color w:val="000000" w:themeColor="text1"/>
          <w:sz w:val="20"/>
          <w:szCs w:val="20"/>
          <w:lang w:val="pt-BR"/>
        </w:rPr>
        <w:tab/>
      </w:r>
      <w:r w:rsidRPr="00106FDF">
        <w:rPr>
          <w:rFonts w:ascii="Arial" w:hAnsi="Arial" w:cs="Arial"/>
          <w:iCs/>
          <w:color w:val="000000" w:themeColor="text1"/>
          <w:sz w:val="20"/>
          <w:szCs w:val="20"/>
          <w:lang w:val="pt-BR"/>
        </w:rPr>
        <w:t>Fecha/Date:</w:t>
      </w:r>
      <w:r>
        <w:rPr>
          <w:rFonts w:ascii="Arial" w:hAnsi="Arial" w:cs="Arial"/>
          <w:iCs/>
          <w:color w:val="000000" w:themeColor="text1"/>
          <w:sz w:val="20"/>
          <w:szCs w:val="20"/>
          <w:lang w:val="pt-BR"/>
        </w:rPr>
        <w:t xml:space="preserve"> </w:t>
      </w:r>
      <w:r w:rsidRPr="00106FDF">
        <w:rPr>
          <w:rFonts w:ascii="Arial" w:hAnsi="Arial" w:cs="Arial"/>
          <w:iCs/>
          <w:color w:val="000000" w:themeColor="text1"/>
          <w:sz w:val="20"/>
          <w:szCs w:val="20"/>
          <w:lang w:val="pt-BR"/>
        </w:rPr>
        <w:t>.....................................</w:t>
      </w:r>
    </w:p>
    <w:p w:rsidR="0033352F" w:rsidRDefault="0033352F" w:rsidP="00064C8B">
      <w:pPr>
        <w:widowControl w:val="0"/>
        <w:tabs>
          <w:tab w:val="right" w:pos="6024"/>
          <w:tab w:val="right" w:pos="9701"/>
        </w:tabs>
        <w:autoSpaceDE w:val="0"/>
        <w:autoSpaceDN w:val="0"/>
        <w:adjustRightInd w:val="0"/>
        <w:spacing w:before="505"/>
        <w:jc w:val="center"/>
        <w:rPr>
          <w:color w:val="000000"/>
          <w:sz w:val="34"/>
          <w:szCs w:val="34"/>
        </w:rPr>
      </w:pPr>
      <w:r w:rsidRPr="00ED12F5">
        <w:rPr>
          <w:rFonts w:ascii="Arial" w:hAnsi="Arial" w:cs="Arial"/>
          <w:b/>
          <w:bCs/>
          <w:i/>
          <w:iCs/>
          <w:color w:val="000000"/>
          <w:sz w:val="28"/>
          <w:szCs w:val="28"/>
          <w:u w:val="single"/>
        </w:rPr>
        <w:t xml:space="preserve">Carta para viajes / </w:t>
      </w:r>
      <w:proofErr w:type="spellStart"/>
      <w:r w:rsidRPr="00ED12F5">
        <w:rPr>
          <w:rFonts w:ascii="Arial" w:hAnsi="Arial" w:cs="Arial"/>
          <w:b/>
          <w:bCs/>
          <w:i/>
          <w:iCs/>
          <w:color w:val="000000"/>
          <w:sz w:val="28"/>
          <w:szCs w:val="28"/>
          <w:u w:val="single"/>
        </w:rPr>
        <w:t>Travel</w:t>
      </w:r>
      <w:proofErr w:type="spellEnd"/>
      <w:r w:rsidRPr="00ED12F5">
        <w:rPr>
          <w:rFonts w:ascii="Arial" w:hAnsi="Arial" w:cs="Arial"/>
          <w:b/>
          <w:bCs/>
          <w:i/>
          <w:iCs/>
          <w:color w:val="000000"/>
          <w:sz w:val="28"/>
          <w:szCs w:val="28"/>
          <w:u w:val="single"/>
        </w:rPr>
        <w:t xml:space="preserve"> </w:t>
      </w:r>
      <w:proofErr w:type="spellStart"/>
      <w:r w:rsidRPr="00ED12F5">
        <w:rPr>
          <w:rFonts w:ascii="Arial" w:hAnsi="Arial" w:cs="Arial"/>
          <w:b/>
          <w:bCs/>
          <w:i/>
          <w:iCs/>
          <w:color w:val="000000"/>
          <w:sz w:val="28"/>
          <w:szCs w:val="28"/>
          <w:u w:val="single"/>
        </w:rPr>
        <w:t>Letter</w:t>
      </w:r>
      <w:proofErr w:type="spellEnd"/>
    </w:p>
    <w:p w:rsidR="0033352F" w:rsidRDefault="0033352F">
      <w:pPr>
        <w:widowControl w:val="0"/>
        <w:tabs>
          <w:tab w:val="left" w:pos="283"/>
        </w:tabs>
        <w:autoSpaceDE w:val="0"/>
        <w:autoSpaceDN w:val="0"/>
        <w:adjustRightInd w:val="0"/>
        <w:spacing w:before="363"/>
        <w:rPr>
          <w:rFonts w:ascii="Arial" w:hAnsi="Arial" w:cs="Arial"/>
          <w:b/>
          <w:bCs/>
          <w:color w:val="000000"/>
          <w:sz w:val="27"/>
          <w:szCs w:val="27"/>
        </w:rPr>
      </w:pPr>
      <w:r>
        <w:rPr>
          <w:rFonts w:ascii="Arial" w:hAnsi="Arial"/>
        </w:rPr>
        <w:tab/>
      </w:r>
      <w:r>
        <w:rPr>
          <w:rFonts w:ascii="Arial" w:hAnsi="Arial" w:cs="Arial"/>
          <w:b/>
          <w:bCs/>
          <w:color w:val="000000"/>
          <w:sz w:val="22"/>
          <w:szCs w:val="22"/>
        </w:rPr>
        <w:t xml:space="preserve">A quien pueda interesar: </w:t>
      </w:r>
    </w:p>
    <w:p w:rsidR="0033352F" w:rsidRDefault="0033352F" w:rsidP="008F6FB9">
      <w:pPr>
        <w:widowControl w:val="0"/>
        <w:tabs>
          <w:tab w:val="left" w:pos="285"/>
        </w:tabs>
        <w:autoSpaceDE w:val="0"/>
        <w:autoSpaceDN w:val="0"/>
        <w:adjustRightInd w:val="0"/>
        <w:spacing w:before="36"/>
        <w:ind w:left="284" w:right="1272"/>
        <w:jc w:val="both"/>
        <w:rPr>
          <w:rFonts w:ascii="Arial" w:hAnsi="Arial" w:cs="Arial"/>
          <w:color w:val="000000"/>
          <w:sz w:val="22"/>
          <w:szCs w:val="22"/>
        </w:rPr>
      </w:pPr>
      <w:r>
        <w:rPr>
          <w:rFonts w:ascii="Arial" w:hAnsi="Arial"/>
        </w:rPr>
        <w:tab/>
      </w:r>
      <w:r>
        <w:rPr>
          <w:rFonts w:ascii="Arial" w:hAnsi="Arial" w:cs="Arial"/>
          <w:color w:val="000000"/>
          <w:sz w:val="20"/>
          <w:szCs w:val="20"/>
        </w:rPr>
        <w:t xml:space="preserve">La persona cuyos datos figuran a pie de página tiene Diabetes mellitus tratada con inyecciones de </w:t>
      </w:r>
      <w:r>
        <w:rPr>
          <w:rFonts w:ascii="Arial" w:hAnsi="Arial"/>
        </w:rPr>
        <w:tab/>
      </w:r>
      <w:r>
        <w:rPr>
          <w:rFonts w:ascii="Arial" w:hAnsi="Arial" w:cs="Arial"/>
          <w:color w:val="000000"/>
          <w:sz w:val="20"/>
          <w:szCs w:val="20"/>
        </w:rPr>
        <w:t>insulina bajo mi supervisión clínica. La administración de insulina es absolutamente necesaria para el tratamiento de su diabetes y debe recibir varia</w:t>
      </w:r>
      <w:r w:rsidR="00ED12F5">
        <w:rPr>
          <w:rFonts w:ascii="Arial" w:hAnsi="Arial" w:cs="Arial"/>
          <w:color w:val="000000"/>
          <w:sz w:val="20"/>
          <w:szCs w:val="20"/>
        </w:rPr>
        <w:t>s dosis a lo largo del día. Las</w:t>
      </w:r>
      <w:r>
        <w:rPr>
          <w:rFonts w:ascii="Arial" w:hAnsi="Arial" w:cs="Arial"/>
          <w:color w:val="000000"/>
          <w:sz w:val="20"/>
          <w:szCs w:val="20"/>
        </w:rPr>
        <w:t xml:space="preserve"> personas que utilizan insulina DEBEN llevar consigo permanentemente mientras viajan los siguientes artículos de reserva: </w:t>
      </w:r>
      <w:proofErr w:type="spellStart"/>
      <w:r>
        <w:rPr>
          <w:rFonts w:ascii="Arial" w:hAnsi="Arial" w:cs="Arial"/>
          <w:color w:val="000000"/>
          <w:sz w:val="20"/>
          <w:szCs w:val="20"/>
        </w:rPr>
        <w:t>infusor</w:t>
      </w:r>
      <w:proofErr w:type="spellEnd"/>
      <w:r>
        <w:rPr>
          <w:rFonts w:ascii="Arial" w:hAnsi="Arial" w:cs="Arial"/>
          <w:color w:val="000000"/>
          <w:sz w:val="20"/>
          <w:szCs w:val="20"/>
        </w:rPr>
        <w:t xml:space="preserve"> (bomba) de insulina, viales o plumas con insulina, jeringuillas para inyectarse la insulina o plumas desechables con agujas de repuesto, medidor de glucemia y pilas para el medidor, tiras reactivas para el medidor</w:t>
      </w:r>
      <w:r w:rsidR="00ED12F5">
        <w:rPr>
          <w:rFonts w:ascii="Arial" w:hAnsi="Arial" w:cs="Arial"/>
          <w:color w:val="000000"/>
          <w:sz w:val="20"/>
          <w:szCs w:val="20"/>
        </w:rPr>
        <w:t xml:space="preserve"> de glucemia</w:t>
      </w:r>
      <w:r>
        <w:rPr>
          <w:rFonts w:ascii="Arial" w:hAnsi="Arial" w:cs="Arial"/>
          <w:color w:val="000000"/>
          <w:sz w:val="20"/>
          <w:szCs w:val="20"/>
        </w:rPr>
        <w:t xml:space="preserve">, lancetas y dispositivo de punción, </w:t>
      </w:r>
      <w:r w:rsidR="00ED12F5">
        <w:rPr>
          <w:rFonts w:ascii="Arial" w:hAnsi="Arial" w:cs="Arial"/>
          <w:color w:val="000000"/>
          <w:sz w:val="20"/>
          <w:szCs w:val="20"/>
        </w:rPr>
        <w:t xml:space="preserve">y </w:t>
      </w:r>
      <w:r>
        <w:rPr>
          <w:rFonts w:ascii="Arial" w:hAnsi="Arial" w:cs="Arial"/>
          <w:color w:val="000000"/>
          <w:sz w:val="20"/>
          <w:szCs w:val="20"/>
        </w:rPr>
        <w:t xml:space="preserve">tiras reactivas para </w:t>
      </w:r>
      <w:r w:rsidR="00ED12F5">
        <w:rPr>
          <w:rFonts w:ascii="Arial" w:hAnsi="Arial" w:cs="Arial"/>
          <w:color w:val="000000"/>
          <w:sz w:val="20"/>
          <w:szCs w:val="20"/>
        </w:rPr>
        <w:t xml:space="preserve">medir </w:t>
      </w:r>
      <w:r>
        <w:rPr>
          <w:rFonts w:ascii="Arial" w:hAnsi="Arial" w:cs="Arial"/>
          <w:color w:val="000000"/>
          <w:sz w:val="20"/>
          <w:szCs w:val="20"/>
        </w:rPr>
        <w:t xml:space="preserve">cuerpos </w:t>
      </w:r>
      <w:proofErr w:type="spellStart"/>
      <w:r>
        <w:rPr>
          <w:rFonts w:ascii="Arial" w:hAnsi="Arial" w:cs="Arial"/>
          <w:color w:val="000000"/>
          <w:sz w:val="20"/>
          <w:szCs w:val="20"/>
        </w:rPr>
        <w:t>cetónicos</w:t>
      </w:r>
      <w:proofErr w:type="spellEnd"/>
      <w:r>
        <w:rPr>
          <w:rFonts w:ascii="Arial" w:hAnsi="Arial" w:cs="Arial"/>
          <w:color w:val="000000"/>
          <w:sz w:val="20"/>
          <w:szCs w:val="20"/>
        </w:rPr>
        <w:t xml:space="preserve"> (</w:t>
      </w:r>
      <w:r w:rsidR="00ED12F5">
        <w:rPr>
          <w:rFonts w:ascii="Arial" w:hAnsi="Arial" w:cs="Arial"/>
          <w:color w:val="000000"/>
          <w:sz w:val="20"/>
          <w:szCs w:val="20"/>
        </w:rPr>
        <w:t xml:space="preserve">en </w:t>
      </w:r>
      <w:r>
        <w:rPr>
          <w:rFonts w:ascii="Arial" w:hAnsi="Arial" w:cs="Arial"/>
          <w:color w:val="000000"/>
          <w:sz w:val="20"/>
          <w:szCs w:val="20"/>
        </w:rPr>
        <w:t>sangre u orina).                </w:t>
      </w:r>
    </w:p>
    <w:p w:rsidR="0033352F" w:rsidRDefault="0033352F" w:rsidP="008F6FB9">
      <w:pPr>
        <w:widowControl w:val="0"/>
        <w:tabs>
          <w:tab w:val="left" w:pos="285"/>
        </w:tabs>
        <w:autoSpaceDE w:val="0"/>
        <w:autoSpaceDN w:val="0"/>
        <w:adjustRightInd w:val="0"/>
        <w:ind w:left="284" w:right="1272"/>
        <w:jc w:val="both"/>
        <w:rPr>
          <w:rFonts w:ascii="Arial" w:hAnsi="Arial" w:cs="Arial"/>
          <w:color w:val="000000"/>
          <w:sz w:val="22"/>
          <w:szCs w:val="22"/>
        </w:rPr>
      </w:pPr>
      <w:r>
        <w:rPr>
          <w:rFonts w:ascii="Arial" w:hAnsi="Arial"/>
        </w:rPr>
        <w:tab/>
      </w:r>
      <w:r>
        <w:rPr>
          <w:rFonts w:ascii="Arial" w:hAnsi="Arial" w:cs="Arial"/>
          <w:color w:val="000000"/>
          <w:sz w:val="20"/>
          <w:szCs w:val="20"/>
        </w:rPr>
        <w:t xml:space="preserve">Estos artículos son para uso personal y en prevención de transmisión accidental de enfermedades </w:t>
      </w:r>
      <w:r>
        <w:rPr>
          <w:rFonts w:ascii="Arial" w:hAnsi="Arial"/>
        </w:rPr>
        <w:tab/>
      </w:r>
      <w:r>
        <w:rPr>
          <w:rFonts w:ascii="Arial" w:hAnsi="Arial" w:cs="Arial"/>
          <w:color w:val="000000"/>
          <w:sz w:val="20"/>
          <w:szCs w:val="20"/>
        </w:rPr>
        <w:t xml:space="preserve">por agujas contaminadas. No son para venderlos a terceras personas. A mi mejor entender, ninguno </w:t>
      </w:r>
      <w:r>
        <w:rPr>
          <w:rFonts w:ascii="Arial" w:hAnsi="Arial"/>
        </w:rPr>
        <w:tab/>
      </w:r>
      <w:r w:rsidR="009E06C4">
        <w:rPr>
          <w:rFonts w:ascii="Arial" w:hAnsi="Arial" w:cs="Arial"/>
          <w:color w:val="000000"/>
          <w:sz w:val="20"/>
          <w:szCs w:val="20"/>
        </w:rPr>
        <w:t>de estos artículos está</w:t>
      </w:r>
      <w:r>
        <w:rPr>
          <w:rFonts w:ascii="Arial" w:hAnsi="Arial" w:cs="Arial"/>
          <w:color w:val="000000"/>
          <w:sz w:val="20"/>
          <w:szCs w:val="20"/>
        </w:rPr>
        <w:t xml:space="preserve"> prohibido en aeronaves según la normativa vigente.*                                </w:t>
      </w:r>
    </w:p>
    <w:p w:rsidR="0033352F" w:rsidRPr="00B74A21" w:rsidRDefault="0033352F" w:rsidP="008F6FB9">
      <w:pPr>
        <w:widowControl w:val="0"/>
        <w:tabs>
          <w:tab w:val="left" w:pos="285"/>
        </w:tabs>
        <w:autoSpaceDE w:val="0"/>
        <w:autoSpaceDN w:val="0"/>
        <w:adjustRightInd w:val="0"/>
        <w:ind w:left="284" w:right="1272"/>
        <w:jc w:val="both"/>
        <w:rPr>
          <w:rFonts w:ascii="Arial" w:hAnsi="Arial" w:cs="Arial"/>
          <w:color w:val="000000"/>
          <w:sz w:val="22"/>
          <w:szCs w:val="22"/>
        </w:rPr>
      </w:pPr>
      <w:r>
        <w:rPr>
          <w:rFonts w:ascii="Arial" w:hAnsi="Arial"/>
        </w:rPr>
        <w:tab/>
      </w:r>
      <w:r>
        <w:rPr>
          <w:rFonts w:ascii="Arial" w:hAnsi="Arial" w:cs="Arial"/>
          <w:color w:val="000000"/>
          <w:sz w:val="20"/>
          <w:szCs w:val="20"/>
        </w:rPr>
        <w:t xml:space="preserve">Para cualquier información médica que puedan precisar, no duden  en ponerse en contacto </w:t>
      </w:r>
      <w:r w:rsidRPr="00B74A21">
        <w:rPr>
          <w:rFonts w:ascii="Arial" w:hAnsi="Arial" w:cs="Arial"/>
          <w:color w:val="000000"/>
          <w:sz w:val="20"/>
          <w:szCs w:val="20"/>
        </w:rPr>
        <w:t>conmigo.</w:t>
      </w:r>
    </w:p>
    <w:p w:rsidR="0033352F" w:rsidRDefault="0033352F" w:rsidP="008F6FB9">
      <w:pPr>
        <w:widowControl w:val="0"/>
        <w:tabs>
          <w:tab w:val="left" w:pos="285"/>
        </w:tabs>
        <w:autoSpaceDE w:val="0"/>
        <w:autoSpaceDN w:val="0"/>
        <w:adjustRightInd w:val="0"/>
        <w:ind w:left="284" w:right="1272"/>
        <w:jc w:val="both"/>
        <w:rPr>
          <w:rFonts w:ascii="Arial" w:hAnsi="Arial" w:cs="Arial"/>
          <w:color w:val="000000"/>
          <w:sz w:val="20"/>
          <w:szCs w:val="20"/>
          <w:lang w:val="en-GB"/>
        </w:rPr>
      </w:pPr>
      <w:r w:rsidRPr="00B74A21">
        <w:rPr>
          <w:rFonts w:ascii="Arial" w:hAnsi="Arial"/>
        </w:rPr>
        <w:tab/>
      </w:r>
      <w:proofErr w:type="spellStart"/>
      <w:proofErr w:type="gramStart"/>
      <w:r w:rsidRPr="00B74A21">
        <w:rPr>
          <w:rFonts w:ascii="Arial" w:hAnsi="Arial" w:cs="Arial"/>
          <w:color w:val="000000"/>
          <w:sz w:val="20"/>
          <w:szCs w:val="20"/>
          <w:lang w:val="en-GB"/>
        </w:rPr>
        <w:t>Atte</w:t>
      </w:r>
      <w:proofErr w:type="spellEnd"/>
      <w:r w:rsidRPr="00B74A21">
        <w:rPr>
          <w:rFonts w:ascii="Arial" w:hAnsi="Arial" w:cs="Arial"/>
          <w:color w:val="000000"/>
          <w:sz w:val="20"/>
          <w:szCs w:val="20"/>
          <w:lang w:val="en-GB"/>
        </w:rPr>
        <w:t>.,</w:t>
      </w:r>
      <w:proofErr w:type="gramEnd"/>
      <w:r w:rsidRPr="00B74A21">
        <w:rPr>
          <w:rFonts w:ascii="Arial" w:hAnsi="Arial" w:cs="Arial"/>
          <w:color w:val="000000"/>
          <w:sz w:val="20"/>
          <w:szCs w:val="20"/>
          <w:lang w:val="en-GB"/>
        </w:rPr>
        <w:t xml:space="preserve">    </w:t>
      </w:r>
    </w:p>
    <w:p w:rsidR="0033352F" w:rsidRDefault="0033352F">
      <w:pPr>
        <w:widowControl w:val="0"/>
        <w:tabs>
          <w:tab w:val="left" w:pos="285"/>
        </w:tabs>
        <w:autoSpaceDE w:val="0"/>
        <w:autoSpaceDN w:val="0"/>
        <w:adjustRightInd w:val="0"/>
        <w:rPr>
          <w:rFonts w:ascii="Arial" w:hAnsi="Arial" w:cs="Arial"/>
          <w:color w:val="000000"/>
          <w:sz w:val="20"/>
          <w:szCs w:val="20"/>
          <w:lang w:val="en-GB"/>
        </w:rPr>
      </w:pPr>
      <w:r w:rsidRPr="00B74A21">
        <w:rPr>
          <w:rFonts w:ascii="Arial" w:hAnsi="Arial" w:cs="Arial"/>
          <w:color w:val="000000"/>
          <w:sz w:val="20"/>
          <w:szCs w:val="20"/>
          <w:lang w:val="en-GB"/>
        </w:rPr>
        <w:t xml:space="preserve">    </w:t>
      </w:r>
    </w:p>
    <w:p w:rsidR="0033352F" w:rsidRPr="00B74A21" w:rsidRDefault="0033352F">
      <w:pPr>
        <w:widowControl w:val="0"/>
        <w:tabs>
          <w:tab w:val="left" w:pos="285"/>
        </w:tabs>
        <w:autoSpaceDE w:val="0"/>
        <w:autoSpaceDN w:val="0"/>
        <w:adjustRightInd w:val="0"/>
        <w:rPr>
          <w:rFonts w:ascii="Arial" w:hAnsi="Arial" w:cs="Arial"/>
          <w:color w:val="000000"/>
          <w:sz w:val="22"/>
          <w:szCs w:val="22"/>
          <w:lang w:val="en-GB"/>
        </w:rPr>
      </w:pPr>
      <w:r w:rsidRPr="00B74A21">
        <w:rPr>
          <w:rFonts w:ascii="Arial" w:hAnsi="Arial" w:cs="Arial"/>
          <w:color w:val="000000"/>
          <w:sz w:val="20"/>
          <w:szCs w:val="20"/>
          <w:lang w:val="en-GB"/>
        </w:rPr>
        <w:t>                                                                </w:t>
      </w:r>
    </w:p>
    <w:p w:rsidR="0033352F" w:rsidRPr="00B74A21" w:rsidRDefault="0033352F">
      <w:pPr>
        <w:widowControl w:val="0"/>
        <w:tabs>
          <w:tab w:val="left" w:pos="283"/>
          <w:tab w:val="left" w:pos="373"/>
        </w:tabs>
        <w:autoSpaceDE w:val="0"/>
        <w:autoSpaceDN w:val="0"/>
        <w:adjustRightInd w:val="0"/>
        <w:rPr>
          <w:rFonts w:ascii="Arial" w:hAnsi="Arial" w:cs="Arial"/>
          <w:color w:val="000000"/>
          <w:sz w:val="35"/>
          <w:szCs w:val="35"/>
          <w:lang w:val="en-GB"/>
        </w:rPr>
      </w:pPr>
      <w:r w:rsidRPr="00B74A21">
        <w:rPr>
          <w:rFonts w:ascii="Arial" w:hAnsi="Arial"/>
          <w:lang w:val="en-GB"/>
        </w:rPr>
        <w:tab/>
      </w:r>
      <w:r w:rsidRPr="00B74A21">
        <w:rPr>
          <w:rFonts w:ascii="Arial" w:hAnsi="Arial" w:cs="Arial"/>
          <w:b/>
          <w:bCs/>
          <w:color w:val="000000"/>
          <w:sz w:val="22"/>
          <w:szCs w:val="22"/>
          <w:lang w:val="en-GB"/>
        </w:rPr>
        <w:t>To whom it may concern:</w:t>
      </w:r>
      <w:r w:rsidRPr="00B74A21">
        <w:rPr>
          <w:rFonts w:ascii="Arial" w:hAnsi="Arial"/>
          <w:lang w:val="en-GB"/>
        </w:rPr>
        <w:tab/>
      </w:r>
      <w:r w:rsidRPr="00B74A21">
        <w:rPr>
          <w:rFonts w:ascii="Arial" w:hAnsi="Arial" w:cs="Arial"/>
          <w:color w:val="000000"/>
          <w:sz w:val="20"/>
          <w:szCs w:val="20"/>
          <w:lang w:val="en-GB"/>
        </w:rPr>
        <w:t xml:space="preserve">                                                                                                </w:t>
      </w:r>
    </w:p>
    <w:p w:rsidR="0033352F" w:rsidRPr="00B74A21" w:rsidRDefault="0033352F" w:rsidP="008F6FB9">
      <w:pPr>
        <w:widowControl w:val="0"/>
        <w:tabs>
          <w:tab w:val="left" w:pos="285"/>
        </w:tabs>
        <w:autoSpaceDE w:val="0"/>
        <w:autoSpaceDN w:val="0"/>
        <w:adjustRightInd w:val="0"/>
        <w:spacing w:before="32"/>
        <w:ind w:left="284" w:right="1272"/>
        <w:jc w:val="both"/>
        <w:rPr>
          <w:rFonts w:ascii="Arial" w:hAnsi="Arial" w:cs="Arial"/>
          <w:color w:val="000000"/>
          <w:sz w:val="22"/>
          <w:szCs w:val="22"/>
          <w:lang w:val="en-GB"/>
        </w:rPr>
      </w:pPr>
      <w:r w:rsidRPr="00B74A21">
        <w:rPr>
          <w:rFonts w:ascii="Arial" w:hAnsi="Arial"/>
          <w:lang w:val="en-GB"/>
        </w:rPr>
        <w:tab/>
      </w:r>
      <w:r w:rsidRPr="00B74A21">
        <w:rPr>
          <w:rFonts w:ascii="Arial" w:hAnsi="Arial" w:cs="Arial"/>
          <w:color w:val="000000"/>
          <w:sz w:val="20"/>
          <w:szCs w:val="20"/>
          <w:lang w:val="en-GB"/>
        </w:rPr>
        <w:t>The person which data is indicated at the bottom of the page has Diabetes mellitus on therapy with</w:t>
      </w:r>
      <w:r>
        <w:rPr>
          <w:rFonts w:ascii="Arial" w:hAnsi="Arial" w:cs="Arial"/>
          <w:color w:val="000000"/>
          <w:sz w:val="20"/>
          <w:szCs w:val="20"/>
          <w:lang w:val="en-GB"/>
        </w:rPr>
        <w:t xml:space="preserve"> </w:t>
      </w:r>
      <w:r w:rsidRPr="00B74A21">
        <w:rPr>
          <w:rFonts w:ascii="Arial" w:hAnsi="Arial"/>
          <w:lang w:val="en-GB"/>
        </w:rPr>
        <w:tab/>
      </w:r>
      <w:r w:rsidRPr="00B74A21">
        <w:rPr>
          <w:rFonts w:ascii="Arial" w:hAnsi="Arial" w:cs="Arial"/>
          <w:color w:val="000000"/>
          <w:sz w:val="20"/>
          <w:szCs w:val="20"/>
          <w:lang w:val="en-GB"/>
        </w:rPr>
        <w:t xml:space="preserve">insulin </w:t>
      </w:r>
      <w:r w:rsidR="00ED12F5">
        <w:rPr>
          <w:rFonts w:ascii="Arial" w:hAnsi="Arial" w:cs="Arial"/>
          <w:color w:val="000000"/>
          <w:sz w:val="20"/>
          <w:szCs w:val="20"/>
          <w:lang w:val="en-GB"/>
        </w:rPr>
        <w:t>injections under my medical supervision</w:t>
      </w:r>
      <w:r w:rsidRPr="00B74A21">
        <w:rPr>
          <w:rFonts w:ascii="Arial" w:hAnsi="Arial" w:cs="Arial"/>
          <w:color w:val="000000"/>
          <w:sz w:val="20"/>
          <w:szCs w:val="20"/>
          <w:lang w:val="en-GB"/>
        </w:rPr>
        <w:t>. Insulin injections are a clinical necessity for the particular treatment o</w:t>
      </w:r>
      <w:r w:rsidR="00ED12F5">
        <w:rPr>
          <w:rFonts w:ascii="Arial" w:hAnsi="Arial" w:cs="Arial"/>
          <w:color w:val="000000"/>
          <w:sz w:val="20"/>
          <w:szCs w:val="20"/>
          <w:lang w:val="en-GB"/>
        </w:rPr>
        <w:t>f his/her Diabetes needing several</w:t>
      </w:r>
      <w:r w:rsidRPr="00B74A21">
        <w:rPr>
          <w:rFonts w:ascii="Arial" w:hAnsi="Arial" w:cs="Arial"/>
          <w:color w:val="000000"/>
          <w:sz w:val="20"/>
          <w:szCs w:val="20"/>
          <w:lang w:val="en-GB"/>
        </w:rPr>
        <w:t xml:space="preserve"> doses during the day. Individuals who use insulin MUST carry the following backup supplies at all </w:t>
      </w:r>
      <w:r>
        <w:rPr>
          <w:rFonts w:ascii="Arial" w:hAnsi="Arial" w:cs="Arial"/>
          <w:color w:val="000000"/>
          <w:sz w:val="20"/>
          <w:szCs w:val="20"/>
          <w:lang w:val="en-GB"/>
        </w:rPr>
        <w:t>the times when travelling: insulin pump, insu</w:t>
      </w:r>
      <w:r w:rsidRPr="00B74A21">
        <w:rPr>
          <w:rFonts w:ascii="Arial" w:hAnsi="Arial" w:cs="Arial"/>
          <w:color w:val="000000"/>
          <w:sz w:val="20"/>
          <w:szCs w:val="20"/>
          <w:lang w:val="en-GB"/>
        </w:rPr>
        <w:t xml:space="preserve">lin vials or pens, insulin syringes or disposable pen needles, blood glucose and ketones meter and batteries, strips for the meter, lancets and letting device, and strips for ketones (urine or blood).                                                   </w:t>
      </w:r>
    </w:p>
    <w:p w:rsidR="0033352F" w:rsidRPr="00B74A21" w:rsidRDefault="0033352F" w:rsidP="008F6FB9">
      <w:pPr>
        <w:widowControl w:val="0"/>
        <w:tabs>
          <w:tab w:val="left" w:pos="285"/>
        </w:tabs>
        <w:autoSpaceDE w:val="0"/>
        <w:autoSpaceDN w:val="0"/>
        <w:adjustRightInd w:val="0"/>
        <w:ind w:left="284" w:right="1272"/>
        <w:jc w:val="both"/>
        <w:rPr>
          <w:rFonts w:ascii="Arial" w:hAnsi="Arial" w:cs="Arial"/>
          <w:color w:val="000000"/>
          <w:sz w:val="22"/>
          <w:szCs w:val="22"/>
          <w:lang w:val="en-GB"/>
        </w:rPr>
      </w:pPr>
      <w:r w:rsidRPr="00B74A21">
        <w:rPr>
          <w:rFonts w:ascii="Arial" w:hAnsi="Arial"/>
          <w:lang w:val="en-GB"/>
        </w:rPr>
        <w:tab/>
      </w:r>
      <w:r w:rsidRPr="00B74A21">
        <w:rPr>
          <w:rFonts w:ascii="Arial" w:hAnsi="Arial" w:cs="Arial"/>
          <w:color w:val="000000"/>
          <w:sz w:val="20"/>
          <w:szCs w:val="20"/>
          <w:lang w:val="en-GB"/>
        </w:rPr>
        <w:t xml:space="preserve">These items are recommended for this person's individual use and to prevent the accidental </w:t>
      </w:r>
      <w:r w:rsidRPr="00B74A21">
        <w:rPr>
          <w:rFonts w:ascii="Arial" w:hAnsi="Arial"/>
          <w:lang w:val="en-GB"/>
        </w:rPr>
        <w:tab/>
      </w:r>
      <w:r w:rsidRPr="00B74A21">
        <w:rPr>
          <w:rFonts w:ascii="Arial" w:hAnsi="Arial" w:cs="Arial"/>
          <w:color w:val="000000"/>
          <w:sz w:val="20"/>
          <w:szCs w:val="20"/>
          <w:lang w:val="en-GB"/>
        </w:rPr>
        <w:t xml:space="preserve">transmission of disease through a contaminated needle. They are not for re-sale. To my fair </w:t>
      </w:r>
      <w:r w:rsidRPr="00B74A21">
        <w:rPr>
          <w:rFonts w:ascii="Arial" w:hAnsi="Arial"/>
          <w:lang w:val="en-GB"/>
        </w:rPr>
        <w:tab/>
      </w:r>
      <w:r w:rsidRPr="00B74A21">
        <w:rPr>
          <w:rFonts w:ascii="Arial" w:hAnsi="Arial" w:cs="Arial"/>
          <w:color w:val="000000"/>
          <w:sz w:val="20"/>
          <w:szCs w:val="20"/>
          <w:lang w:val="en-GB"/>
        </w:rPr>
        <w:t xml:space="preserve">knowledge none of these articles are prohibited on </w:t>
      </w:r>
      <w:r w:rsidR="00ED12F5">
        <w:rPr>
          <w:rFonts w:ascii="Arial" w:hAnsi="Arial" w:cs="Arial"/>
          <w:color w:val="000000"/>
          <w:sz w:val="20"/>
          <w:szCs w:val="20"/>
          <w:lang w:val="en-GB"/>
        </w:rPr>
        <w:t xml:space="preserve">an </w:t>
      </w:r>
      <w:r w:rsidRPr="00B74A21">
        <w:rPr>
          <w:rFonts w:ascii="Arial" w:hAnsi="Arial" w:cs="Arial"/>
          <w:color w:val="000000"/>
          <w:sz w:val="20"/>
          <w:szCs w:val="20"/>
          <w:lang w:val="en-GB"/>
        </w:rPr>
        <w:t xml:space="preserve">aircraft according with the current legislation.*   </w:t>
      </w:r>
    </w:p>
    <w:p w:rsidR="0033352F" w:rsidRPr="00B74A21" w:rsidRDefault="0033352F" w:rsidP="008F6FB9">
      <w:pPr>
        <w:widowControl w:val="0"/>
        <w:tabs>
          <w:tab w:val="left" w:pos="285"/>
        </w:tabs>
        <w:autoSpaceDE w:val="0"/>
        <w:autoSpaceDN w:val="0"/>
        <w:adjustRightInd w:val="0"/>
        <w:ind w:left="284" w:right="1272"/>
        <w:jc w:val="both"/>
        <w:rPr>
          <w:rFonts w:ascii="Arial" w:hAnsi="Arial" w:cs="Arial"/>
          <w:color w:val="000000"/>
          <w:sz w:val="22"/>
          <w:szCs w:val="22"/>
          <w:lang w:val="en-GB"/>
        </w:rPr>
      </w:pPr>
      <w:r w:rsidRPr="00B74A21">
        <w:rPr>
          <w:rFonts w:ascii="Arial" w:hAnsi="Arial"/>
          <w:lang w:val="en-GB"/>
        </w:rPr>
        <w:tab/>
      </w:r>
      <w:r w:rsidRPr="00B74A21">
        <w:rPr>
          <w:rFonts w:ascii="Arial" w:hAnsi="Arial" w:cs="Arial"/>
          <w:color w:val="000000"/>
          <w:sz w:val="20"/>
          <w:szCs w:val="20"/>
          <w:lang w:val="en-GB"/>
        </w:rPr>
        <w:t xml:space="preserve">Please feel free to contact me if any further medical information is needed.                                         </w:t>
      </w:r>
    </w:p>
    <w:p w:rsidR="0033352F" w:rsidRPr="00C132AB" w:rsidRDefault="0033352F" w:rsidP="00361274">
      <w:pPr>
        <w:widowControl w:val="0"/>
        <w:tabs>
          <w:tab w:val="left" w:pos="285"/>
        </w:tabs>
        <w:autoSpaceDE w:val="0"/>
        <w:autoSpaceDN w:val="0"/>
        <w:adjustRightInd w:val="0"/>
        <w:ind w:left="284" w:right="1272"/>
        <w:jc w:val="both"/>
        <w:rPr>
          <w:rFonts w:ascii="Arial" w:hAnsi="Arial" w:cs="Arial"/>
          <w:color w:val="000000"/>
          <w:sz w:val="20"/>
          <w:szCs w:val="20"/>
        </w:rPr>
      </w:pPr>
      <w:r w:rsidRPr="00B74A21">
        <w:rPr>
          <w:rFonts w:ascii="Arial" w:hAnsi="Arial"/>
          <w:lang w:val="en-GB"/>
        </w:rPr>
        <w:tab/>
      </w:r>
      <w:proofErr w:type="spellStart"/>
      <w:r w:rsidRPr="00C132AB">
        <w:rPr>
          <w:rFonts w:ascii="Arial" w:hAnsi="Arial" w:cs="Arial"/>
          <w:color w:val="000000"/>
          <w:sz w:val="20"/>
          <w:szCs w:val="20"/>
        </w:rPr>
        <w:t>Sincerely</w:t>
      </w:r>
      <w:proofErr w:type="spellEnd"/>
      <w:r w:rsidRPr="00C132AB">
        <w:rPr>
          <w:rFonts w:ascii="Arial" w:hAnsi="Arial" w:cs="Arial"/>
          <w:color w:val="000000"/>
          <w:sz w:val="20"/>
          <w:szCs w:val="20"/>
        </w:rPr>
        <w:t xml:space="preserve">,                                                                                        </w:t>
      </w:r>
    </w:p>
    <w:p w:rsidR="0033352F" w:rsidRDefault="0033352F" w:rsidP="005B0EA0">
      <w:pPr>
        <w:ind w:left="2127" w:right="-432" w:hanging="2127"/>
        <w:jc w:val="center"/>
        <w:rPr>
          <w:noProof/>
          <w:kern w:val="28"/>
          <w:sz w:val="20"/>
        </w:rPr>
      </w:pPr>
    </w:p>
    <w:p w:rsidR="00C132AB" w:rsidRDefault="00C132AB" w:rsidP="005B0EA0">
      <w:pPr>
        <w:ind w:left="2127" w:right="-432" w:hanging="2127"/>
        <w:jc w:val="center"/>
        <w:rPr>
          <w:noProof/>
          <w:kern w:val="28"/>
          <w:sz w:val="20"/>
        </w:rPr>
      </w:pPr>
    </w:p>
    <w:p w:rsidR="00C132AB" w:rsidRDefault="00C132AB" w:rsidP="005B0EA0">
      <w:pPr>
        <w:ind w:left="2127" w:right="-432" w:hanging="2127"/>
        <w:jc w:val="center"/>
        <w:rPr>
          <w:noProof/>
          <w:kern w:val="28"/>
          <w:sz w:val="20"/>
        </w:rPr>
      </w:pPr>
    </w:p>
    <w:p w:rsidR="00C132AB" w:rsidRDefault="00C132AB" w:rsidP="005B0EA0">
      <w:pPr>
        <w:ind w:left="2127" w:right="-432" w:hanging="2127"/>
        <w:jc w:val="center"/>
        <w:rPr>
          <w:noProof/>
          <w:kern w:val="28"/>
          <w:sz w:val="20"/>
        </w:rPr>
      </w:pPr>
    </w:p>
    <w:p w:rsidR="00C132AB" w:rsidRDefault="00C132AB" w:rsidP="005B0EA0">
      <w:pPr>
        <w:ind w:left="2127" w:right="-432" w:hanging="2127"/>
        <w:jc w:val="center"/>
        <w:rPr>
          <w:noProof/>
          <w:kern w:val="28"/>
          <w:sz w:val="20"/>
        </w:rPr>
      </w:pPr>
    </w:p>
    <w:p w:rsidR="00C132AB" w:rsidRDefault="00C132AB" w:rsidP="005B0EA0">
      <w:pPr>
        <w:ind w:left="2127" w:right="-432" w:hanging="2127"/>
        <w:jc w:val="center"/>
        <w:rPr>
          <w:noProof/>
          <w:kern w:val="28"/>
          <w:sz w:val="20"/>
        </w:rPr>
      </w:pPr>
    </w:p>
    <w:p w:rsidR="00C132AB" w:rsidRPr="005B0EA0" w:rsidRDefault="00C132AB" w:rsidP="005B0EA0">
      <w:pPr>
        <w:ind w:left="2127" w:right="-432" w:hanging="2127"/>
        <w:jc w:val="center"/>
        <w:rPr>
          <w:noProof/>
          <w:kern w:val="28"/>
          <w:sz w:val="20"/>
        </w:rPr>
      </w:pPr>
      <w:bookmarkStart w:id="0" w:name="_GoBack"/>
      <w:bookmarkEnd w:id="0"/>
    </w:p>
    <w:p w:rsidR="0033352F" w:rsidRPr="00C132AB" w:rsidRDefault="0033352F" w:rsidP="00B74A21">
      <w:pPr>
        <w:widowControl w:val="0"/>
        <w:tabs>
          <w:tab w:val="left" w:pos="285"/>
        </w:tabs>
        <w:autoSpaceDE w:val="0"/>
        <w:autoSpaceDN w:val="0"/>
        <w:adjustRightInd w:val="0"/>
        <w:rPr>
          <w:rFonts w:ascii="Arial" w:hAnsi="Arial" w:cs="Arial"/>
          <w:color w:val="000000"/>
          <w:sz w:val="20"/>
          <w:szCs w:val="20"/>
        </w:rPr>
      </w:pPr>
    </w:p>
    <w:p w:rsidR="0033352F" w:rsidRPr="009E06C4" w:rsidRDefault="0033352F" w:rsidP="00B74A21">
      <w:pPr>
        <w:widowControl w:val="0"/>
        <w:tabs>
          <w:tab w:val="left" w:pos="285"/>
        </w:tabs>
        <w:autoSpaceDE w:val="0"/>
        <w:autoSpaceDN w:val="0"/>
        <w:adjustRightInd w:val="0"/>
        <w:rPr>
          <w:rFonts w:ascii="Arial" w:hAnsi="Arial" w:cs="Arial"/>
          <w:color w:val="000000"/>
          <w:sz w:val="20"/>
          <w:szCs w:val="20"/>
        </w:rPr>
      </w:pPr>
      <w:r w:rsidRPr="009E06C4">
        <w:rPr>
          <w:rFonts w:ascii="Arial" w:hAnsi="Arial" w:cs="Arial"/>
          <w:b/>
          <w:bCs/>
          <w:color w:val="000000"/>
        </w:rPr>
        <w:t xml:space="preserve">    (Sello y firma del médico/</w:t>
      </w:r>
      <w:proofErr w:type="spellStart"/>
      <w:r w:rsidRPr="009E06C4">
        <w:rPr>
          <w:rFonts w:ascii="Arial" w:hAnsi="Arial" w:cs="Arial"/>
          <w:b/>
          <w:bCs/>
          <w:color w:val="000000"/>
        </w:rPr>
        <w:t>Physician’s</w:t>
      </w:r>
      <w:proofErr w:type="spellEnd"/>
      <w:r w:rsidRPr="009E06C4">
        <w:rPr>
          <w:rFonts w:ascii="Arial" w:hAnsi="Arial" w:cs="Arial"/>
          <w:b/>
          <w:bCs/>
          <w:color w:val="000000"/>
        </w:rPr>
        <w:t xml:space="preserve"> </w:t>
      </w:r>
      <w:proofErr w:type="spellStart"/>
      <w:r w:rsidRPr="009E06C4">
        <w:rPr>
          <w:rFonts w:ascii="Arial" w:hAnsi="Arial" w:cs="Arial"/>
          <w:b/>
          <w:bCs/>
          <w:color w:val="000000"/>
        </w:rPr>
        <w:t>Stamp</w:t>
      </w:r>
      <w:proofErr w:type="spellEnd"/>
      <w:r w:rsidRPr="009E06C4">
        <w:rPr>
          <w:rFonts w:ascii="Arial" w:hAnsi="Arial" w:cs="Arial"/>
          <w:b/>
          <w:bCs/>
          <w:color w:val="000000"/>
        </w:rPr>
        <w:t xml:space="preserve"> and </w:t>
      </w:r>
      <w:proofErr w:type="spellStart"/>
      <w:r w:rsidRPr="009E06C4">
        <w:rPr>
          <w:rFonts w:ascii="Arial" w:hAnsi="Arial" w:cs="Arial"/>
          <w:b/>
          <w:bCs/>
          <w:color w:val="000000"/>
        </w:rPr>
        <w:t>Signature</w:t>
      </w:r>
      <w:proofErr w:type="spellEnd"/>
      <w:r w:rsidRPr="009E06C4">
        <w:rPr>
          <w:rFonts w:ascii="Arial" w:hAnsi="Arial" w:cs="Arial"/>
          <w:b/>
          <w:bCs/>
          <w:color w:val="000000"/>
        </w:rPr>
        <w:t>)</w:t>
      </w:r>
    </w:p>
    <w:p w:rsidR="0033352F" w:rsidRPr="009E06C4" w:rsidRDefault="0033352F" w:rsidP="00B74A21">
      <w:pPr>
        <w:widowControl w:val="0"/>
        <w:tabs>
          <w:tab w:val="center" w:pos="4987"/>
        </w:tabs>
        <w:autoSpaceDE w:val="0"/>
        <w:autoSpaceDN w:val="0"/>
        <w:adjustRightInd w:val="0"/>
        <w:spacing w:before="136"/>
        <w:jc w:val="center"/>
        <w:rPr>
          <w:rFonts w:ascii="Arial" w:hAnsi="Arial" w:cs="Arial"/>
          <w:b/>
          <w:bCs/>
          <w:i/>
          <w:iCs/>
          <w:color w:val="000000"/>
          <w:sz w:val="34"/>
          <w:szCs w:val="34"/>
          <w:u w:val="single"/>
        </w:rPr>
      </w:pPr>
      <w:r w:rsidRPr="009E06C4">
        <w:rPr>
          <w:rFonts w:ascii="Arial" w:hAnsi="Arial" w:cs="Arial"/>
          <w:b/>
          <w:bCs/>
          <w:i/>
          <w:iCs/>
          <w:color w:val="000000"/>
          <w:sz w:val="28"/>
          <w:szCs w:val="28"/>
          <w:u w:val="single"/>
        </w:rPr>
        <w:t xml:space="preserve">Datos del Médico / </w:t>
      </w:r>
      <w:proofErr w:type="spellStart"/>
      <w:r w:rsidRPr="009E06C4">
        <w:rPr>
          <w:rFonts w:ascii="Arial" w:hAnsi="Arial" w:cs="Arial"/>
          <w:b/>
          <w:bCs/>
          <w:i/>
          <w:iCs/>
          <w:color w:val="000000"/>
          <w:sz w:val="28"/>
          <w:szCs w:val="28"/>
          <w:u w:val="single"/>
        </w:rPr>
        <w:t>Physician’s</w:t>
      </w:r>
      <w:proofErr w:type="spellEnd"/>
      <w:r w:rsidRPr="009E06C4">
        <w:rPr>
          <w:rFonts w:ascii="Arial" w:hAnsi="Arial" w:cs="Arial"/>
          <w:b/>
          <w:bCs/>
          <w:i/>
          <w:iCs/>
          <w:color w:val="000000"/>
          <w:sz w:val="28"/>
          <w:szCs w:val="28"/>
          <w:u w:val="single"/>
        </w:rPr>
        <w:t xml:space="preserve"> Data</w:t>
      </w:r>
    </w:p>
    <w:p w:rsidR="0033352F" w:rsidRPr="009E06C4" w:rsidRDefault="0033352F">
      <w:pPr>
        <w:widowControl w:val="0"/>
        <w:tabs>
          <w:tab w:val="left" w:pos="285"/>
        </w:tabs>
        <w:autoSpaceDE w:val="0"/>
        <w:autoSpaceDN w:val="0"/>
        <w:adjustRightInd w:val="0"/>
        <w:spacing w:before="91"/>
        <w:rPr>
          <w:rFonts w:ascii="Arial" w:hAnsi="Arial" w:cs="Arial"/>
          <w:color w:val="000000"/>
          <w:sz w:val="25"/>
          <w:szCs w:val="25"/>
        </w:rPr>
      </w:pPr>
      <w:r w:rsidRPr="009E06C4">
        <w:rPr>
          <w:rFonts w:ascii="Arial" w:hAnsi="Arial"/>
        </w:rPr>
        <w:tab/>
      </w:r>
      <w:r w:rsidRPr="009E06C4">
        <w:rPr>
          <w:rFonts w:ascii="Arial" w:hAnsi="Arial" w:cs="Arial"/>
          <w:color w:val="000000"/>
          <w:sz w:val="20"/>
          <w:szCs w:val="20"/>
        </w:rPr>
        <w:t>Dr. D. Francisco Miguel Gómez Trujillo</w:t>
      </w:r>
      <w:r w:rsidRPr="009E06C4">
        <w:rPr>
          <w:rFonts w:ascii="Arial" w:hAnsi="Arial" w:cs="Arial"/>
          <w:color w:val="000000"/>
          <w:sz w:val="20"/>
          <w:szCs w:val="20"/>
        </w:rPr>
        <w:tab/>
      </w:r>
      <w:r w:rsidRPr="009E06C4">
        <w:rPr>
          <w:rFonts w:ascii="Arial" w:hAnsi="Arial" w:cs="Arial"/>
          <w:color w:val="000000"/>
          <w:sz w:val="20"/>
          <w:szCs w:val="20"/>
        </w:rPr>
        <w:tab/>
        <w:t xml:space="preserve">Francisco M. </w:t>
      </w:r>
      <w:proofErr w:type="spellStart"/>
      <w:r w:rsidRPr="009E06C4">
        <w:rPr>
          <w:rFonts w:ascii="Arial" w:hAnsi="Arial" w:cs="Arial"/>
          <w:color w:val="000000"/>
          <w:sz w:val="20"/>
          <w:szCs w:val="20"/>
        </w:rPr>
        <w:t>Gomez</w:t>
      </w:r>
      <w:proofErr w:type="spellEnd"/>
      <w:r w:rsidRPr="009E06C4">
        <w:rPr>
          <w:rFonts w:ascii="Arial" w:hAnsi="Arial" w:cs="Arial"/>
          <w:color w:val="000000"/>
          <w:sz w:val="20"/>
          <w:szCs w:val="20"/>
        </w:rPr>
        <w:t>-Trujillo MD, PhD.</w:t>
      </w:r>
    </w:p>
    <w:p w:rsidR="0033352F" w:rsidRPr="009E06C4" w:rsidRDefault="0033352F">
      <w:pPr>
        <w:widowControl w:val="0"/>
        <w:tabs>
          <w:tab w:val="left" w:pos="283"/>
        </w:tabs>
        <w:autoSpaceDE w:val="0"/>
        <w:autoSpaceDN w:val="0"/>
        <w:adjustRightInd w:val="0"/>
        <w:spacing w:before="21"/>
        <w:rPr>
          <w:rFonts w:ascii="Arial" w:hAnsi="Arial" w:cs="Arial"/>
          <w:color w:val="000000"/>
          <w:sz w:val="25"/>
          <w:szCs w:val="25"/>
        </w:rPr>
      </w:pPr>
      <w:r w:rsidRPr="009E06C4">
        <w:rPr>
          <w:rFonts w:ascii="Arial" w:hAnsi="Arial"/>
        </w:rPr>
        <w:tab/>
      </w:r>
      <w:r w:rsidRPr="009E06C4">
        <w:rPr>
          <w:rFonts w:ascii="Arial" w:hAnsi="Arial" w:cs="Arial"/>
          <w:color w:val="000000"/>
          <w:sz w:val="20"/>
          <w:szCs w:val="20"/>
        </w:rPr>
        <w:t>Número de Colegiado 29-03734-1</w:t>
      </w:r>
      <w:r w:rsidRPr="009E06C4">
        <w:rPr>
          <w:rFonts w:ascii="Arial" w:hAnsi="Arial" w:cs="Arial"/>
          <w:color w:val="000000"/>
          <w:sz w:val="20"/>
          <w:szCs w:val="20"/>
        </w:rPr>
        <w:tab/>
      </w:r>
      <w:r w:rsidRPr="009E06C4">
        <w:rPr>
          <w:rFonts w:ascii="Arial" w:hAnsi="Arial" w:cs="Arial"/>
          <w:color w:val="000000"/>
          <w:sz w:val="20"/>
          <w:szCs w:val="20"/>
        </w:rPr>
        <w:tab/>
      </w:r>
      <w:r w:rsidRPr="009E06C4">
        <w:rPr>
          <w:rFonts w:ascii="Arial" w:hAnsi="Arial" w:cs="Arial"/>
          <w:color w:val="000000"/>
          <w:sz w:val="20"/>
          <w:szCs w:val="20"/>
        </w:rPr>
        <w:tab/>
      </w:r>
      <w:proofErr w:type="spellStart"/>
      <w:r w:rsidRPr="009E06C4">
        <w:rPr>
          <w:rFonts w:ascii="Arial" w:hAnsi="Arial" w:cs="Arial"/>
          <w:color w:val="000000"/>
          <w:sz w:val="20"/>
          <w:szCs w:val="20"/>
        </w:rPr>
        <w:t>Spain</w:t>
      </w:r>
      <w:proofErr w:type="spellEnd"/>
      <w:r w:rsidRPr="009E06C4">
        <w:rPr>
          <w:rFonts w:ascii="Arial" w:hAnsi="Arial" w:cs="Arial"/>
          <w:color w:val="000000"/>
          <w:sz w:val="20"/>
          <w:szCs w:val="20"/>
        </w:rPr>
        <w:t xml:space="preserve"> Medical </w:t>
      </w:r>
      <w:proofErr w:type="spellStart"/>
      <w:r w:rsidRPr="009E06C4">
        <w:rPr>
          <w:rFonts w:ascii="Arial" w:hAnsi="Arial" w:cs="Arial"/>
          <w:color w:val="000000"/>
          <w:sz w:val="20"/>
          <w:szCs w:val="20"/>
        </w:rPr>
        <w:t>License</w:t>
      </w:r>
      <w:proofErr w:type="spellEnd"/>
      <w:r w:rsidRPr="009E06C4">
        <w:rPr>
          <w:rFonts w:ascii="Arial" w:hAnsi="Arial" w:cs="Arial"/>
          <w:color w:val="000000"/>
          <w:sz w:val="20"/>
          <w:szCs w:val="20"/>
        </w:rPr>
        <w:t xml:space="preserve"> # 29-03734-1</w:t>
      </w:r>
    </w:p>
    <w:p w:rsidR="0033352F" w:rsidRPr="009E06C4" w:rsidRDefault="0033352F">
      <w:pPr>
        <w:widowControl w:val="0"/>
        <w:tabs>
          <w:tab w:val="left" w:pos="283"/>
        </w:tabs>
        <w:autoSpaceDE w:val="0"/>
        <w:autoSpaceDN w:val="0"/>
        <w:adjustRightInd w:val="0"/>
        <w:rPr>
          <w:rFonts w:ascii="Arial" w:hAnsi="Arial" w:cs="Arial"/>
          <w:color w:val="000000"/>
          <w:sz w:val="25"/>
          <w:szCs w:val="25"/>
        </w:rPr>
      </w:pPr>
      <w:r w:rsidRPr="009E06C4">
        <w:rPr>
          <w:rFonts w:ascii="Arial" w:hAnsi="Arial"/>
        </w:rPr>
        <w:tab/>
      </w:r>
      <w:r w:rsidRPr="009E06C4">
        <w:rPr>
          <w:rFonts w:ascii="Arial" w:hAnsi="Arial" w:cs="Arial"/>
          <w:color w:val="000000"/>
          <w:sz w:val="20"/>
          <w:szCs w:val="20"/>
        </w:rPr>
        <w:t xml:space="preserve">Centro </w:t>
      </w:r>
      <w:proofErr w:type="spellStart"/>
      <w:r w:rsidRPr="009E06C4">
        <w:rPr>
          <w:rFonts w:ascii="Arial" w:hAnsi="Arial" w:cs="Arial"/>
          <w:color w:val="000000"/>
          <w:sz w:val="20"/>
          <w:szCs w:val="20"/>
        </w:rPr>
        <w:t>Diabetológico</w:t>
      </w:r>
      <w:proofErr w:type="spellEnd"/>
      <w:r w:rsidRPr="009E06C4">
        <w:rPr>
          <w:rFonts w:ascii="Arial" w:hAnsi="Arial" w:cs="Arial"/>
          <w:color w:val="000000"/>
          <w:sz w:val="20"/>
          <w:szCs w:val="20"/>
        </w:rPr>
        <w:t xml:space="preserve"> </w:t>
      </w:r>
      <w:proofErr w:type="spellStart"/>
      <w:r w:rsidRPr="009E06C4">
        <w:rPr>
          <w:rFonts w:ascii="Arial" w:hAnsi="Arial" w:cs="Arial"/>
          <w:color w:val="000000"/>
          <w:sz w:val="20"/>
          <w:szCs w:val="20"/>
        </w:rPr>
        <w:t>Beafranin</w:t>
      </w:r>
      <w:proofErr w:type="spellEnd"/>
      <w:r w:rsidRPr="009E06C4">
        <w:rPr>
          <w:rFonts w:ascii="Arial" w:hAnsi="Arial" w:cs="Arial"/>
          <w:color w:val="000000"/>
          <w:sz w:val="20"/>
          <w:szCs w:val="20"/>
        </w:rPr>
        <w:tab/>
      </w:r>
      <w:r w:rsidRPr="009E06C4">
        <w:rPr>
          <w:rFonts w:ascii="Arial" w:hAnsi="Arial" w:cs="Arial"/>
          <w:color w:val="000000"/>
          <w:sz w:val="20"/>
          <w:szCs w:val="20"/>
        </w:rPr>
        <w:tab/>
      </w:r>
      <w:r w:rsidRPr="009E06C4">
        <w:rPr>
          <w:rFonts w:ascii="Arial" w:hAnsi="Arial" w:cs="Arial"/>
          <w:color w:val="000000"/>
          <w:sz w:val="20"/>
          <w:szCs w:val="20"/>
        </w:rPr>
        <w:tab/>
      </w:r>
      <w:proofErr w:type="spellStart"/>
      <w:r w:rsidRPr="009E06C4">
        <w:rPr>
          <w:rFonts w:ascii="Arial" w:hAnsi="Arial" w:cs="Arial"/>
          <w:color w:val="000000"/>
          <w:sz w:val="20"/>
          <w:szCs w:val="20"/>
        </w:rPr>
        <w:t>Beafranin</w:t>
      </w:r>
      <w:proofErr w:type="spellEnd"/>
      <w:r w:rsidRPr="009E06C4">
        <w:rPr>
          <w:rFonts w:ascii="Arial" w:hAnsi="Arial" w:cs="Arial"/>
          <w:color w:val="000000"/>
          <w:sz w:val="20"/>
          <w:szCs w:val="20"/>
        </w:rPr>
        <w:t xml:space="preserve"> Diabetes Center</w:t>
      </w:r>
    </w:p>
    <w:p w:rsidR="0033352F" w:rsidRPr="00361274" w:rsidRDefault="0033352F">
      <w:pPr>
        <w:widowControl w:val="0"/>
        <w:tabs>
          <w:tab w:val="left" w:pos="283"/>
        </w:tabs>
        <w:autoSpaceDE w:val="0"/>
        <w:autoSpaceDN w:val="0"/>
        <w:adjustRightInd w:val="0"/>
        <w:rPr>
          <w:rFonts w:ascii="Arial" w:hAnsi="Arial" w:cs="Arial"/>
          <w:color w:val="000000"/>
          <w:sz w:val="25"/>
          <w:szCs w:val="25"/>
          <w:lang w:val="en-GB"/>
        </w:rPr>
      </w:pPr>
      <w:r w:rsidRPr="009E06C4">
        <w:rPr>
          <w:rFonts w:ascii="Arial" w:hAnsi="Arial"/>
        </w:rPr>
        <w:tab/>
      </w:r>
      <w:r w:rsidRPr="00B74A21">
        <w:rPr>
          <w:rFonts w:ascii="Arial" w:hAnsi="Arial" w:cs="Arial"/>
          <w:color w:val="000000"/>
          <w:sz w:val="20"/>
          <w:szCs w:val="20"/>
          <w:lang w:val="pt-BR"/>
        </w:rPr>
        <w:t xml:space="preserve">C/ José </w:t>
      </w:r>
      <w:proofErr w:type="spellStart"/>
      <w:r w:rsidRPr="00B74A21">
        <w:rPr>
          <w:rFonts w:ascii="Arial" w:hAnsi="Arial" w:cs="Arial"/>
          <w:color w:val="000000"/>
          <w:sz w:val="20"/>
          <w:szCs w:val="20"/>
          <w:lang w:val="pt-BR"/>
        </w:rPr>
        <w:t>Cubero</w:t>
      </w:r>
      <w:proofErr w:type="spellEnd"/>
      <w:r w:rsidRPr="00B74A21">
        <w:rPr>
          <w:rFonts w:ascii="Arial" w:hAnsi="Arial" w:cs="Arial"/>
          <w:color w:val="000000"/>
          <w:sz w:val="20"/>
          <w:szCs w:val="20"/>
          <w:lang w:val="pt-BR"/>
        </w:rPr>
        <w:t xml:space="preserve"> "</w:t>
      </w:r>
      <w:proofErr w:type="spellStart"/>
      <w:r w:rsidRPr="00B74A21">
        <w:rPr>
          <w:rFonts w:ascii="Arial" w:hAnsi="Arial" w:cs="Arial"/>
          <w:color w:val="000000"/>
          <w:sz w:val="20"/>
          <w:szCs w:val="20"/>
          <w:lang w:val="pt-BR"/>
        </w:rPr>
        <w:t>Yiyo</w:t>
      </w:r>
      <w:proofErr w:type="spellEnd"/>
      <w:r w:rsidRPr="00B74A21">
        <w:rPr>
          <w:rFonts w:ascii="Arial" w:hAnsi="Arial" w:cs="Arial"/>
          <w:color w:val="000000"/>
          <w:sz w:val="20"/>
          <w:szCs w:val="20"/>
          <w:lang w:val="pt-BR"/>
        </w:rPr>
        <w:t>" (Recinto Ferial).</w:t>
      </w:r>
      <w:r>
        <w:rPr>
          <w:rFonts w:ascii="Arial" w:hAnsi="Arial" w:cs="Arial"/>
          <w:color w:val="000000"/>
          <w:sz w:val="20"/>
          <w:szCs w:val="20"/>
          <w:lang w:val="pt-BR"/>
        </w:rPr>
        <w:tab/>
      </w:r>
      <w:r>
        <w:rPr>
          <w:rFonts w:ascii="Arial" w:hAnsi="Arial" w:cs="Arial"/>
          <w:color w:val="000000"/>
          <w:sz w:val="20"/>
          <w:szCs w:val="20"/>
          <w:lang w:val="pt-BR"/>
        </w:rPr>
        <w:tab/>
      </w:r>
      <w:r w:rsidRPr="00361274">
        <w:rPr>
          <w:rFonts w:ascii="Arial" w:hAnsi="Arial" w:cs="Arial"/>
          <w:color w:val="000000"/>
          <w:sz w:val="20"/>
          <w:szCs w:val="20"/>
          <w:lang w:val="en-GB"/>
        </w:rPr>
        <w:t xml:space="preserve">Jose </w:t>
      </w:r>
      <w:proofErr w:type="spellStart"/>
      <w:r w:rsidRPr="00361274">
        <w:rPr>
          <w:rFonts w:ascii="Arial" w:hAnsi="Arial" w:cs="Arial"/>
          <w:color w:val="000000"/>
          <w:sz w:val="20"/>
          <w:szCs w:val="20"/>
          <w:lang w:val="en-GB"/>
        </w:rPr>
        <w:t>Cubero</w:t>
      </w:r>
      <w:proofErr w:type="spellEnd"/>
      <w:r w:rsidRPr="00361274">
        <w:rPr>
          <w:rFonts w:ascii="Arial" w:hAnsi="Arial" w:cs="Arial"/>
          <w:color w:val="000000"/>
          <w:sz w:val="20"/>
          <w:szCs w:val="20"/>
          <w:lang w:val="en-GB"/>
        </w:rPr>
        <w:t xml:space="preserve"> “</w:t>
      </w:r>
      <w:proofErr w:type="spellStart"/>
      <w:r w:rsidRPr="00361274">
        <w:rPr>
          <w:rFonts w:ascii="Arial" w:hAnsi="Arial" w:cs="Arial"/>
          <w:color w:val="000000"/>
          <w:sz w:val="20"/>
          <w:szCs w:val="20"/>
          <w:lang w:val="en-GB"/>
        </w:rPr>
        <w:t>Yiyo</w:t>
      </w:r>
      <w:proofErr w:type="spellEnd"/>
      <w:r w:rsidRPr="00361274">
        <w:rPr>
          <w:rFonts w:ascii="Arial" w:hAnsi="Arial" w:cs="Arial"/>
          <w:color w:val="000000"/>
          <w:sz w:val="20"/>
          <w:szCs w:val="20"/>
          <w:lang w:val="en-GB"/>
        </w:rPr>
        <w:t xml:space="preserve">” St, (Fair </w:t>
      </w:r>
      <w:proofErr w:type="spellStart"/>
      <w:r w:rsidRPr="00361274">
        <w:rPr>
          <w:rFonts w:ascii="Arial" w:hAnsi="Arial" w:cs="Arial"/>
          <w:color w:val="000000"/>
          <w:sz w:val="20"/>
          <w:szCs w:val="20"/>
          <w:lang w:val="en-GB"/>
        </w:rPr>
        <w:t>Área</w:t>
      </w:r>
      <w:proofErr w:type="spellEnd"/>
      <w:r w:rsidRPr="00361274">
        <w:rPr>
          <w:rFonts w:ascii="Arial" w:hAnsi="Arial" w:cs="Arial"/>
          <w:color w:val="000000"/>
          <w:sz w:val="20"/>
          <w:szCs w:val="20"/>
          <w:lang w:val="en-GB"/>
        </w:rPr>
        <w:t>)</w:t>
      </w:r>
    </w:p>
    <w:p w:rsidR="0033352F" w:rsidRPr="00361274" w:rsidRDefault="0033352F">
      <w:pPr>
        <w:widowControl w:val="0"/>
        <w:tabs>
          <w:tab w:val="left" w:pos="283"/>
        </w:tabs>
        <w:autoSpaceDE w:val="0"/>
        <w:autoSpaceDN w:val="0"/>
        <w:adjustRightInd w:val="0"/>
        <w:rPr>
          <w:rFonts w:ascii="Arial" w:hAnsi="Arial" w:cs="Arial"/>
          <w:color w:val="000000"/>
          <w:sz w:val="25"/>
          <w:szCs w:val="25"/>
          <w:lang w:val="en-GB"/>
        </w:rPr>
      </w:pPr>
      <w:r w:rsidRPr="00361274">
        <w:rPr>
          <w:rFonts w:ascii="Arial" w:hAnsi="Arial"/>
          <w:lang w:val="en-GB"/>
        </w:rPr>
        <w:tab/>
      </w:r>
      <w:proofErr w:type="spellStart"/>
      <w:r w:rsidRPr="00B74A21">
        <w:rPr>
          <w:rFonts w:ascii="Arial" w:hAnsi="Arial" w:cs="Arial"/>
          <w:color w:val="000000"/>
          <w:sz w:val="20"/>
          <w:szCs w:val="20"/>
          <w:lang w:val="pt-BR"/>
        </w:rPr>
        <w:t>Edificio</w:t>
      </w:r>
      <w:proofErr w:type="spellEnd"/>
      <w:r w:rsidRPr="00B74A21">
        <w:rPr>
          <w:rFonts w:ascii="Arial" w:hAnsi="Arial" w:cs="Arial"/>
          <w:color w:val="000000"/>
          <w:sz w:val="20"/>
          <w:szCs w:val="20"/>
          <w:lang w:val="pt-BR"/>
        </w:rPr>
        <w:t xml:space="preserve"> Diana 1, </w:t>
      </w:r>
      <w:proofErr w:type="spellStart"/>
      <w:r w:rsidRPr="00B74A21">
        <w:rPr>
          <w:rFonts w:ascii="Arial" w:hAnsi="Arial" w:cs="Arial"/>
          <w:color w:val="000000"/>
          <w:sz w:val="20"/>
          <w:szCs w:val="20"/>
          <w:lang w:val="pt-BR"/>
        </w:rPr>
        <w:t>Escalera</w:t>
      </w:r>
      <w:proofErr w:type="spellEnd"/>
      <w:r w:rsidRPr="00B74A21">
        <w:rPr>
          <w:rFonts w:ascii="Arial" w:hAnsi="Arial" w:cs="Arial"/>
          <w:color w:val="000000"/>
          <w:sz w:val="20"/>
          <w:szCs w:val="20"/>
          <w:lang w:val="pt-BR"/>
        </w:rPr>
        <w:t xml:space="preserve"> 2, 2º A.</w:t>
      </w:r>
      <w:r>
        <w:rPr>
          <w:rFonts w:ascii="Arial" w:hAnsi="Arial" w:cs="Arial"/>
          <w:color w:val="000000"/>
          <w:sz w:val="20"/>
          <w:szCs w:val="20"/>
          <w:lang w:val="pt-BR"/>
        </w:rPr>
        <w:tab/>
      </w:r>
      <w:r>
        <w:rPr>
          <w:rFonts w:ascii="Arial" w:hAnsi="Arial" w:cs="Arial"/>
          <w:color w:val="000000"/>
          <w:sz w:val="20"/>
          <w:szCs w:val="20"/>
          <w:lang w:val="pt-BR"/>
        </w:rPr>
        <w:tab/>
      </w:r>
      <w:r>
        <w:rPr>
          <w:rFonts w:ascii="Arial" w:hAnsi="Arial" w:cs="Arial"/>
          <w:color w:val="000000"/>
          <w:sz w:val="20"/>
          <w:szCs w:val="20"/>
          <w:lang w:val="pt-BR"/>
        </w:rPr>
        <w:tab/>
      </w:r>
      <w:r w:rsidRPr="00361274">
        <w:rPr>
          <w:rFonts w:ascii="Arial" w:hAnsi="Arial" w:cs="Arial"/>
          <w:color w:val="000000"/>
          <w:sz w:val="20"/>
          <w:szCs w:val="20"/>
          <w:lang w:val="en-GB"/>
        </w:rPr>
        <w:t>Building Diana 1, Stair 2, Flat 2º, Door A.</w:t>
      </w:r>
    </w:p>
    <w:p w:rsidR="0033352F" w:rsidRDefault="0033352F" w:rsidP="00361274">
      <w:pPr>
        <w:widowControl w:val="0"/>
        <w:tabs>
          <w:tab w:val="left" w:pos="283"/>
        </w:tabs>
        <w:autoSpaceDE w:val="0"/>
        <w:autoSpaceDN w:val="0"/>
        <w:adjustRightInd w:val="0"/>
        <w:rPr>
          <w:rFonts w:ascii="Arial" w:hAnsi="Arial"/>
          <w:lang w:val="pt-BR"/>
        </w:rPr>
      </w:pPr>
      <w:r w:rsidRPr="00361274">
        <w:rPr>
          <w:rFonts w:ascii="Arial" w:hAnsi="Arial"/>
          <w:lang w:val="en-GB"/>
        </w:rPr>
        <w:tab/>
      </w:r>
      <w:r w:rsidRPr="00B74A21">
        <w:rPr>
          <w:rFonts w:ascii="Arial" w:hAnsi="Arial" w:cs="Arial"/>
          <w:color w:val="000000"/>
          <w:sz w:val="20"/>
          <w:szCs w:val="20"/>
          <w:lang w:val="pt-BR"/>
        </w:rPr>
        <w:t xml:space="preserve">29640 - </w:t>
      </w:r>
      <w:proofErr w:type="spellStart"/>
      <w:r w:rsidRPr="00B74A21">
        <w:rPr>
          <w:rFonts w:ascii="Arial" w:hAnsi="Arial" w:cs="Arial"/>
          <w:color w:val="000000"/>
          <w:sz w:val="20"/>
          <w:szCs w:val="20"/>
          <w:lang w:val="pt-BR"/>
        </w:rPr>
        <w:t>F</w:t>
      </w:r>
      <w:r>
        <w:rPr>
          <w:rFonts w:ascii="Arial" w:hAnsi="Arial" w:cs="Arial"/>
          <w:color w:val="000000"/>
          <w:sz w:val="20"/>
          <w:szCs w:val="20"/>
          <w:lang w:val="pt-BR"/>
        </w:rPr>
        <w:t>uengirola</w:t>
      </w:r>
      <w:proofErr w:type="spellEnd"/>
      <w:r w:rsidRPr="00B74A21">
        <w:rPr>
          <w:rFonts w:ascii="Arial" w:hAnsi="Arial" w:cs="Arial"/>
          <w:color w:val="000000"/>
          <w:sz w:val="20"/>
          <w:szCs w:val="20"/>
          <w:lang w:val="pt-BR"/>
        </w:rPr>
        <w:t xml:space="preserve"> (Málaga)</w:t>
      </w:r>
      <w:r>
        <w:rPr>
          <w:rFonts w:ascii="Arial" w:hAnsi="Arial" w:cs="Arial"/>
          <w:color w:val="000000"/>
          <w:sz w:val="20"/>
          <w:szCs w:val="20"/>
          <w:lang w:val="pt-BR"/>
        </w:rPr>
        <w:t xml:space="preserve"> SPAIN</w:t>
      </w:r>
      <w:r w:rsidRPr="00B74A21">
        <w:rPr>
          <w:rFonts w:ascii="Arial" w:hAnsi="Arial"/>
          <w:lang w:val="pt-BR"/>
        </w:rPr>
        <w:tab/>
      </w:r>
      <w:r>
        <w:rPr>
          <w:rFonts w:ascii="Arial" w:hAnsi="Arial"/>
          <w:lang w:val="pt-BR"/>
        </w:rPr>
        <w:tab/>
      </w:r>
      <w:r>
        <w:rPr>
          <w:rFonts w:ascii="Arial" w:hAnsi="Arial"/>
          <w:lang w:val="pt-BR"/>
        </w:rPr>
        <w:tab/>
      </w:r>
      <w:r w:rsidRPr="00B74A21">
        <w:rPr>
          <w:rFonts w:ascii="Arial" w:hAnsi="Arial" w:cs="Arial"/>
          <w:color w:val="000000"/>
          <w:sz w:val="20"/>
          <w:szCs w:val="20"/>
          <w:lang w:val="pt-BR"/>
        </w:rPr>
        <w:t xml:space="preserve">29640 - </w:t>
      </w:r>
      <w:proofErr w:type="spellStart"/>
      <w:r w:rsidRPr="00B74A21">
        <w:rPr>
          <w:rFonts w:ascii="Arial" w:hAnsi="Arial" w:cs="Arial"/>
          <w:color w:val="000000"/>
          <w:sz w:val="20"/>
          <w:szCs w:val="20"/>
          <w:lang w:val="pt-BR"/>
        </w:rPr>
        <w:t>F</w:t>
      </w:r>
      <w:r>
        <w:rPr>
          <w:rFonts w:ascii="Arial" w:hAnsi="Arial" w:cs="Arial"/>
          <w:color w:val="000000"/>
          <w:sz w:val="20"/>
          <w:szCs w:val="20"/>
          <w:lang w:val="pt-BR"/>
        </w:rPr>
        <w:t>uengirola</w:t>
      </w:r>
      <w:proofErr w:type="spellEnd"/>
      <w:r w:rsidRPr="00B74A21">
        <w:rPr>
          <w:rFonts w:ascii="Arial" w:hAnsi="Arial" w:cs="Arial"/>
          <w:color w:val="000000"/>
          <w:sz w:val="20"/>
          <w:szCs w:val="20"/>
          <w:lang w:val="pt-BR"/>
        </w:rPr>
        <w:t xml:space="preserve"> (Málaga)</w:t>
      </w:r>
      <w:r>
        <w:rPr>
          <w:rFonts w:ascii="Arial" w:hAnsi="Arial" w:cs="Arial"/>
          <w:color w:val="000000"/>
          <w:sz w:val="20"/>
          <w:szCs w:val="20"/>
          <w:lang w:val="pt-BR"/>
        </w:rPr>
        <w:t xml:space="preserve"> SPAIN</w:t>
      </w:r>
    </w:p>
    <w:p w:rsidR="0033352F" w:rsidRPr="00993CEA" w:rsidRDefault="0033352F" w:rsidP="00B74A21">
      <w:pPr>
        <w:widowControl w:val="0"/>
        <w:tabs>
          <w:tab w:val="left" w:pos="283"/>
        </w:tabs>
        <w:autoSpaceDE w:val="0"/>
        <w:autoSpaceDN w:val="0"/>
        <w:adjustRightInd w:val="0"/>
        <w:jc w:val="center"/>
        <w:rPr>
          <w:rFonts w:ascii="Arial" w:hAnsi="Arial" w:cs="Arial"/>
          <w:b/>
          <w:bCs/>
          <w:i/>
          <w:iCs/>
          <w:color w:val="000000"/>
          <w:sz w:val="34"/>
          <w:szCs w:val="34"/>
          <w:u w:val="single"/>
          <w:lang w:val="pt-BR"/>
        </w:rPr>
      </w:pPr>
      <w:proofErr w:type="spellStart"/>
      <w:r w:rsidRPr="00993CEA">
        <w:rPr>
          <w:rFonts w:ascii="Arial" w:hAnsi="Arial" w:cs="Arial"/>
          <w:b/>
          <w:bCs/>
          <w:i/>
          <w:iCs/>
          <w:color w:val="000000"/>
          <w:sz w:val="28"/>
          <w:szCs w:val="28"/>
          <w:u w:val="single"/>
          <w:lang w:val="pt-BR"/>
        </w:rPr>
        <w:t>Datos</w:t>
      </w:r>
      <w:proofErr w:type="spellEnd"/>
      <w:r w:rsidRPr="00993CEA">
        <w:rPr>
          <w:rFonts w:ascii="Arial" w:hAnsi="Arial" w:cs="Arial"/>
          <w:b/>
          <w:bCs/>
          <w:i/>
          <w:iCs/>
          <w:color w:val="000000"/>
          <w:sz w:val="28"/>
          <w:szCs w:val="28"/>
          <w:u w:val="single"/>
          <w:lang w:val="pt-BR"/>
        </w:rPr>
        <w:t xml:space="preserve"> </w:t>
      </w:r>
      <w:proofErr w:type="spellStart"/>
      <w:r w:rsidRPr="00993CEA">
        <w:rPr>
          <w:rFonts w:ascii="Arial" w:hAnsi="Arial" w:cs="Arial"/>
          <w:b/>
          <w:bCs/>
          <w:i/>
          <w:iCs/>
          <w:color w:val="000000"/>
          <w:sz w:val="28"/>
          <w:szCs w:val="28"/>
          <w:u w:val="single"/>
          <w:lang w:val="pt-BR"/>
        </w:rPr>
        <w:t>del</w:t>
      </w:r>
      <w:proofErr w:type="spellEnd"/>
      <w:r w:rsidRPr="00993CEA">
        <w:rPr>
          <w:rFonts w:ascii="Arial" w:hAnsi="Arial" w:cs="Arial"/>
          <w:b/>
          <w:bCs/>
          <w:i/>
          <w:iCs/>
          <w:color w:val="000000"/>
          <w:sz w:val="28"/>
          <w:szCs w:val="28"/>
          <w:u w:val="single"/>
          <w:lang w:val="pt-BR"/>
        </w:rPr>
        <w:t xml:space="preserve"> Paciente / </w:t>
      </w:r>
      <w:proofErr w:type="spellStart"/>
      <w:r w:rsidRPr="00993CEA">
        <w:rPr>
          <w:rFonts w:ascii="Arial" w:hAnsi="Arial" w:cs="Arial"/>
          <w:b/>
          <w:bCs/>
          <w:i/>
          <w:iCs/>
          <w:color w:val="000000"/>
          <w:sz w:val="28"/>
          <w:szCs w:val="28"/>
          <w:u w:val="single"/>
          <w:lang w:val="pt-BR"/>
        </w:rPr>
        <w:t>Patient’s</w:t>
      </w:r>
      <w:proofErr w:type="spellEnd"/>
      <w:r w:rsidRPr="00993CEA">
        <w:rPr>
          <w:rFonts w:ascii="Arial" w:hAnsi="Arial" w:cs="Arial"/>
          <w:b/>
          <w:bCs/>
          <w:i/>
          <w:iCs/>
          <w:color w:val="000000"/>
          <w:sz w:val="28"/>
          <w:szCs w:val="28"/>
          <w:u w:val="single"/>
          <w:lang w:val="pt-BR"/>
        </w:rPr>
        <w:t xml:space="preserve"> Data</w:t>
      </w:r>
    </w:p>
    <w:p w:rsidR="0033352F" w:rsidRPr="00B74A21" w:rsidRDefault="0033352F" w:rsidP="00F933A1">
      <w:pPr>
        <w:widowControl w:val="0"/>
        <w:tabs>
          <w:tab w:val="left" w:pos="283"/>
          <w:tab w:val="left" w:pos="2605"/>
        </w:tabs>
        <w:autoSpaceDE w:val="0"/>
        <w:autoSpaceDN w:val="0"/>
        <w:adjustRightInd w:val="0"/>
        <w:spacing w:before="23"/>
        <w:rPr>
          <w:color w:val="000000"/>
          <w:sz w:val="30"/>
          <w:szCs w:val="30"/>
          <w:lang w:val="pt-BR"/>
        </w:rPr>
      </w:pPr>
      <w:r w:rsidRPr="00993CEA">
        <w:rPr>
          <w:rFonts w:ascii="Arial" w:hAnsi="Arial"/>
          <w:lang w:val="pt-BR"/>
        </w:rPr>
        <w:tab/>
      </w:r>
      <w:proofErr w:type="spellStart"/>
      <w:r w:rsidRPr="00B74A21">
        <w:rPr>
          <w:rFonts w:ascii="Arial" w:hAnsi="Arial" w:cs="Arial"/>
          <w:b/>
          <w:bCs/>
          <w:color w:val="000000"/>
          <w:sz w:val="22"/>
          <w:szCs w:val="22"/>
          <w:lang w:val="pt-BR"/>
        </w:rPr>
        <w:t>Apellidos</w:t>
      </w:r>
      <w:proofErr w:type="spellEnd"/>
      <w:r w:rsidRPr="00B74A21">
        <w:rPr>
          <w:rFonts w:ascii="Arial" w:hAnsi="Arial" w:cs="Arial"/>
          <w:b/>
          <w:bCs/>
          <w:color w:val="000000"/>
          <w:sz w:val="22"/>
          <w:szCs w:val="22"/>
          <w:lang w:val="pt-BR"/>
        </w:rPr>
        <w:t xml:space="preserve"> / </w:t>
      </w:r>
      <w:proofErr w:type="spellStart"/>
      <w:r w:rsidRPr="00B74A21">
        <w:rPr>
          <w:rFonts w:ascii="Arial" w:hAnsi="Arial" w:cs="Arial"/>
          <w:b/>
          <w:bCs/>
          <w:color w:val="000000"/>
          <w:sz w:val="22"/>
          <w:szCs w:val="22"/>
          <w:lang w:val="pt-BR"/>
        </w:rPr>
        <w:t>Surname</w:t>
      </w:r>
      <w:proofErr w:type="spellEnd"/>
      <w:r w:rsidRPr="00B74A21">
        <w:rPr>
          <w:rFonts w:ascii="Arial" w:hAnsi="Arial" w:cs="Arial"/>
          <w:b/>
          <w:bCs/>
          <w:color w:val="000000"/>
          <w:sz w:val="22"/>
          <w:szCs w:val="22"/>
          <w:lang w:val="pt-BR"/>
        </w:rPr>
        <w:t>:</w:t>
      </w:r>
      <w:r w:rsidRPr="00B74A21">
        <w:rPr>
          <w:rFonts w:ascii="Arial" w:hAnsi="Arial"/>
          <w:lang w:val="pt-BR"/>
        </w:rPr>
        <w:tab/>
      </w:r>
      <w:r w:rsidRPr="00F933A1">
        <w:rPr>
          <w:color w:val="999999"/>
          <w:lang w:val="pt-BR"/>
        </w:rPr>
        <w:t>.........................................................................................................................</w:t>
      </w:r>
    </w:p>
    <w:p w:rsidR="0033352F" w:rsidRPr="00B74A21" w:rsidRDefault="0033352F" w:rsidP="00F933A1">
      <w:pPr>
        <w:widowControl w:val="0"/>
        <w:tabs>
          <w:tab w:val="left" w:pos="285"/>
          <w:tab w:val="left" w:pos="2605"/>
        </w:tabs>
        <w:autoSpaceDE w:val="0"/>
        <w:autoSpaceDN w:val="0"/>
        <w:adjustRightInd w:val="0"/>
        <w:spacing w:before="5"/>
        <w:rPr>
          <w:color w:val="000000"/>
          <w:sz w:val="31"/>
          <w:szCs w:val="31"/>
          <w:lang w:val="pt-BR"/>
        </w:rPr>
      </w:pPr>
      <w:r w:rsidRPr="00B74A21">
        <w:rPr>
          <w:rFonts w:ascii="Arial" w:hAnsi="Arial"/>
          <w:lang w:val="pt-BR"/>
        </w:rPr>
        <w:tab/>
      </w:r>
      <w:proofErr w:type="spellStart"/>
      <w:r w:rsidRPr="00B74A21">
        <w:rPr>
          <w:rFonts w:ascii="Arial" w:hAnsi="Arial" w:cs="Arial"/>
          <w:b/>
          <w:bCs/>
          <w:color w:val="000000"/>
          <w:sz w:val="22"/>
          <w:szCs w:val="22"/>
          <w:lang w:val="pt-BR"/>
        </w:rPr>
        <w:t>Nombre</w:t>
      </w:r>
      <w:proofErr w:type="spellEnd"/>
      <w:r w:rsidRPr="00B74A21">
        <w:rPr>
          <w:rFonts w:ascii="Arial" w:hAnsi="Arial" w:cs="Arial"/>
          <w:b/>
          <w:bCs/>
          <w:color w:val="000000"/>
          <w:sz w:val="22"/>
          <w:szCs w:val="22"/>
          <w:lang w:val="pt-BR"/>
        </w:rPr>
        <w:t xml:space="preserve"> / </w:t>
      </w:r>
      <w:proofErr w:type="spellStart"/>
      <w:r w:rsidRPr="00B74A21">
        <w:rPr>
          <w:rFonts w:ascii="Arial" w:hAnsi="Arial" w:cs="Arial"/>
          <w:b/>
          <w:bCs/>
          <w:color w:val="000000"/>
          <w:sz w:val="22"/>
          <w:szCs w:val="22"/>
          <w:lang w:val="pt-BR"/>
        </w:rPr>
        <w:t>First</w:t>
      </w:r>
      <w:proofErr w:type="spellEnd"/>
      <w:r w:rsidRPr="00B74A21">
        <w:rPr>
          <w:rFonts w:ascii="Arial" w:hAnsi="Arial" w:cs="Arial"/>
          <w:b/>
          <w:bCs/>
          <w:color w:val="000000"/>
          <w:sz w:val="22"/>
          <w:szCs w:val="22"/>
          <w:lang w:val="pt-BR"/>
        </w:rPr>
        <w:t xml:space="preserve"> </w:t>
      </w:r>
      <w:proofErr w:type="spellStart"/>
      <w:r w:rsidRPr="00B74A21">
        <w:rPr>
          <w:rFonts w:ascii="Arial" w:hAnsi="Arial" w:cs="Arial"/>
          <w:b/>
          <w:bCs/>
          <w:color w:val="000000"/>
          <w:sz w:val="22"/>
          <w:szCs w:val="22"/>
          <w:lang w:val="pt-BR"/>
        </w:rPr>
        <w:t>name</w:t>
      </w:r>
      <w:proofErr w:type="spellEnd"/>
      <w:r w:rsidRPr="00B74A21">
        <w:rPr>
          <w:rFonts w:ascii="Arial" w:hAnsi="Arial" w:cs="Arial"/>
          <w:b/>
          <w:bCs/>
          <w:color w:val="000000"/>
          <w:sz w:val="22"/>
          <w:szCs w:val="22"/>
          <w:lang w:val="pt-BR"/>
        </w:rPr>
        <w:t xml:space="preserve">:  </w:t>
      </w:r>
      <w:r w:rsidRPr="00F933A1">
        <w:rPr>
          <w:color w:val="999999"/>
          <w:lang w:val="pt-BR"/>
        </w:rPr>
        <w:t>.........................................................................................................................</w:t>
      </w:r>
    </w:p>
    <w:p w:rsidR="0033352F" w:rsidRPr="00B74A21" w:rsidRDefault="0033352F" w:rsidP="00F933A1">
      <w:pPr>
        <w:widowControl w:val="0"/>
        <w:tabs>
          <w:tab w:val="left" w:pos="285"/>
          <w:tab w:val="left" w:pos="5497"/>
        </w:tabs>
        <w:autoSpaceDE w:val="0"/>
        <w:autoSpaceDN w:val="0"/>
        <w:adjustRightInd w:val="0"/>
        <w:spacing w:before="5"/>
        <w:rPr>
          <w:color w:val="000000"/>
          <w:sz w:val="30"/>
          <w:szCs w:val="30"/>
          <w:lang w:val="pt-BR"/>
        </w:rPr>
      </w:pPr>
      <w:r w:rsidRPr="00B74A21">
        <w:rPr>
          <w:rFonts w:ascii="Arial" w:hAnsi="Arial"/>
          <w:lang w:val="pt-BR"/>
        </w:rPr>
        <w:tab/>
      </w:r>
      <w:r w:rsidRPr="00B74A21">
        <w:rPr>
          <w:rFonts w:ascii="Arial" w:hAnsi="Arial" w:cs="Arial"/>
          <w:b/>
          <w:bCs/>
          <w:color w:val="000000"/>
          <w:sz w:val="22"/>
          <w:szCs w:val="22"/>
          <w:lang w:val="pt-BR"/>
        </w:rPr>
        <w:t xml:space="preserve">Nº DNI o </w:t>
      </w:r>
      <w:proofErr w:type="spellStart"/>
      <w:proofErr w:type="gramStart"/>
      <w:r w:rsidRPr="00B74A21">
        <w:rPr>
          <w:rFonts w:ascii="Arial" w:hAnsi="Arial" w:cs="Arial"/>
          <w:b/>
          <w:bCs/>
          <w:color w:val="000000"/>
          <w:sz w:val="22"/>
          <w:szCs w:val="22"/>
          <w:lang w:val="pt-BR"/>
        </w:rPr>
        <w:t>Pasaporte</w:t>
      </w:r>
      <w:proofErr w:type="spellEnd"/>
      <w:r w:rsidRPr="00B74A21">
        <w:rPr>
          <w:rFonts w:ascii="Arial" w:hAnsi="Arial" w:cs="Arial"/>
          <w:b/>
          <w:bCs/>
          <w:color w:val="000000"/>
          <w:sz w:val="22"/>
          <w:szCs w:val="22"/>
          <w:lang w:val="pt-BR"/>
        </w:rPr>
        <w:t xml:space="preserve">  /</w:t>
      </w:r>
      <w:proofErr w:type="gramEnd"/>
      <w:r w:rsidRPr="00B74A21">
        <w:rPr>
          <w:rFonts w:ascii="Arial" w:hAnsi="Arial" w:cs="Arial"/>
          <w:b/>
          <w:bCs/>
          <w:color w:val="000000"/>
          <w:sz w:val="22"/>
          <w:szCs w:val="22"/>
          <w:lang w:val="pt-BR"/>
        </w:rPr>
        <w:t xml:space="preserve"> </w:t>
      </w:r>
      <w:proofErr w:type="spellStart"/>
      <w:r w:rsidRPr="00B74A21">
        <w:rPr>
          <w:rFonts w:ascii="Arial" w:hAnsi="Arial" w:cs="Arial"/>
          <w:b/>
          <w:bCs/>
          <w:color w:val="000000"/>
          <w:sz w:val="22"/>
          <w:szCs w:val="22"/>
          <w:lang w:val="pt-BR"/>
        </w:rPr>
        <w:t>National</w:t>
      </w:r>
      <w:proofErr w:type="spellEnd"/>
      <w:r w:rsidRPr="00B74A21">
        <w:rPr>
          <w:rFonts w:ascii="Arial" w:hAnsi="Arial" w:cs="Arial"/>
          <w:b/>
          <w:bCs/>
          <w:color w:val="000000"/>
          <w:sz w:val="22"/>
          <w:szCs w:val="22"/>
          <w:lang w:val="pt-BR"/>
        </w:rPr>
        <w:t xml:space="preserve"> ID </w:t>
      </w:r>
      <w:proofErr w:type="spellStart"/>
      <w:r w:rsidRPr="00B74A21">
        <w:rPr>
          <w:rFonts w:ascii="Arial" w:hAnsi="Arial" w:cs="Arial"/>
          <w:b/>
          <w:bCs/>
          <w:color w:val="000000"/>
          <w:sz w:val="22"/>
          <w:szCs w:val="22"/>
          <w:lang w:val="pt-BR"/>
        </w:rPr>
        <w:t>or</w:t>
      </w:r>
      <w:proofErr w:type="spellEnd"/>
      <w:r w:rsidRPr="00B74A21">
        <w:rPr>
          <w:rFonts w:ascii="Arial" w:hAnsi="Arial" w:cs="Arial"/>
          <w:b/>
          <w:bCs/>
          <w:color w:val="000000"/>
          <w:sz w:val="22"/>
          <w:szCs w:val="22"/>
          <w:lang w:val="pt-BR"/>
        </w:rPr>
        <w:t xml:space="preserve"> Passport #:    </w:t>
      </w:r>
      <w:r w:rsidRPr="00F933A1">
        <w:rPr>
          <w:rFonts w:ascii="Arial" w:hAnsi="Arial"/>
          <w:color w:val="999999"/>
          <w:lang w:val="pt-BR"/>
        </w:rPr>
        <w:tab/>
      </w:r>
      <w:r w:rsidRPr="00F933A1">
        <w:rPr>
          <w:color w:val="999999"/>
          <w:lang w:val="pt-BR"/>
        </w:rPr>
        <w:t>.........................................................................</w:t>
      </w:r>
    </w:p>
    <w:p w:rsidR="0033352F" w:rsidRPr="00B74A21" w:rsidRDefault="0033352F">
      <w:pPr>
        <w:widowControl w:val="0"/>
        <w:tabs>
          <w:tab w:val="left" w:pos="285"/>
        </w:tabs>
        <w:autoSpaceDE w:val="0"/>
        <w:autoSpaceDN w:val="0"/>
        <w:adjustRightInd w:val="0"/>
        <w:spacing w:before="105"/>
        <w:rPr>
          <w:rFonts w:ascii="Arial" w:hAnsi="Arial" w:cs="Arial"/>
          <w:color w:val="000000"/>
          <w:sz w:val="18"/>
          <w:szCs w:val="18"/>
          <w:lang w:val="pt-BR"/>
        </w:rPr>
      </w:pPr>
      <w:r w:rsidRPr="00B74A21">
        <w:rPr>
          <w:rFonts w:ascii="Arial" w:hAnsi="Arial"/>
          <w:lang w:val="pt-BR"/>
        </w:rPr>
        <w:tab/>
      </w:r>
      <w:r w:rsidRPr="00B74A21">
        <w:rPr>
          <w:rFonts w:ascii="Arial" w:hAnsi="Arial" w:cs="Arial"/>
          <w:color w:val="000000"/>
          <w:sz w:val="14"/>
          <w:szCs w:val="14"/>
          <w:lang w:val="pt-BR"/>
        </w:rPr>
        <w:t xml:space="preserve">* </w:t>
      </w:r>
      <w:proofErr w:type="spellStart"/>
      <w:r w:rsidRPr="00B74A21">
        <w:rPr>
          <w:rFonts w:ascii="Arial" w:hAnsi="Arial" w:cs="Arial"/>
          <w:color w:val="000000"/>
          <w:sz w:val="14"/>
          <w:szCs w:val="14"/>
          <w:lang w:val="pt-BR"/>
        </w:rPr>
        <w:t>Reglamento</w:t>
      </w:r>
      <w:proofErr w:type="spellEnd"/>
      <w:r w:rsidRPr="00B74A21">
        <w:rPr>
          <w:rFonts w:ascii="Arial" w:hAnsi="Arial" w:cs="Arial"/>
          <w:color w:val="000000"/>
          <w:sz w:val="14"/>
          <w:szCs w:val="14"/>
          <w:lang w:val="pt-BR"/>
        </w:rPr>
        <w:t xml:space="preserve"> (CE) Nº 68/2004 de </w:t>
      </w:r>
      <w:proofErr w:type="spellStart"/>
      <w:r w:rsidRPr="00B74A21">
        <w:rPr>
          <w:rFonts w:ascii="Arial" w:hAnsi="Arial" w:cs="Arial"/>
          <w:color w:val="000000"/>
          <w:sz w:val="14"/>
          <w:szCs w:val="14"/>
          <w:lang w:val="pt-BR"/>
        </w:rPr>
        <w:t>la</w:t>
      </w:r>
      <w:proofErr w:type="spellEnd"/>
      <w:r w:rsidRPr="00B74A21">
        <w:rPr>
          <w:rFonts w:ascii="Arial" w:hAnsi="Arial" w:cs="Arial"/>
          <w:color w:val="000000"/>
          <w:sz w:val="14"/>
          <w:szCs w:val="14"/>
          <w:lang w:val="pt-BR"/>
        </w:rPr>
        <w:t xml:space="preserve"> </w:t>
      </w:r>
      <w:proofErr w:type="spellStart"/>
      <w:r w:rsidRPr="00B74A21">
        <w:rPr>
          <w:rFonts w:ascii="Arial" w:hAnsi="Arial" w:cs="Arial"/>
          <w:color w:val="000000"/>
          <w:sz w:val="14"/>
          <w:szCs w:val="14"/>
          <w:lang w:val="pt-BR"/>
        </w:rPr>
        <w:t>Comisión</w:t>
      </w:r>
      <w:proofErr w:type="spellEnd"/>
      <w:r w:rsidRPr="00B74A21">
        <w:rPr>
          <w:rFonts w:ascii="Arial" w:hAnsi="Arial" w:cs="Arial"/>
          <w:color w:val="000000"/>
          <w:sz w:val="14"/>
          <w:szCs w:val="14"/>
          <w:lang w:val="pt-BR"/>
        </w:rPr>
        <w:t xml:space="preserve">; 15 de </w:t>
      </w:r>
      <w:proofErr w:type="spellStart"/>
      <w:r w:rsidRPr="00B74A21">
        <w:rPr>
          <w:rFonts w:ascii="Arial" w:hAnsi="Arial" w:cs="Arial"/>
          <w:color w:val="000000"/>
          <w:sz w:val="14"/>
          <w:szCs w:val="14"/>
          <w:lang w:val="pt-BR"/>
        </w:rPr>
        <w:t>enero</w:t>
      </w:r>
      <w:proofErr w:type="spellEnd"/>
      <w:r w:rsidRPr="00B74A21">
        <w:rPr>
          <w:rFonts w:ascii="Arial" w:hAnsi="Arial" w:cs="Arial"/>
          <w:color w:val="000000"/>
          <w:sz w:val="14"/>
          <w:szCs w:val="14"/>
          <w:lang w:val="pt-BR"/>
        </w:rPr>
        <w:t xml:space="preserve"> de 2004 – </w:t>
      </w:r>
      <w:proofErr w:type="spellStart"/>
      <w:r w:rsidRPr="00B74A21">
        <w:rPr>
          <w:rFonts w:ascii="Arial" w:hAnsi="Arial" w:cs="Arial"/>
          <w:color w:val="000000"/>
          <w:sz w:val="14"/>
          <w:szCs w:val="14"/>
          <w:lang w:val="pt-BR"/>
        </w:rPr>
        <w:t>Commission</w:t>
      </w:r>
      <w:proofErr w:type="spellEnd"/>
      <w:r w:rsidRPr="00B74A21">
        <w:rPr>
          <w:rFonts w:ascii="Arial" w:hAnsi="Arial" w:cs="Arial"/>
          <w:color w:val="000000"/>
          <w:sz w:val="14"/>
          <w:szCs w:val="14"/>
          <w:lang w:val="pt-BR"/>
        </w:rPr>
        <w:t xml:space="preserve"> </w:t>
      </w:r>
      <w:proofErr w:type="spellStart"/>
      <w:r w:rsidRPr="00B74A21">
        <w:rPr>
          <w:rFonts w:ascii="Arial" w:hAnsi="Arial" w:cs="Arial"/>
          <w:color w:val="000000"/>
          <w:sz w:val="14"/>
          <w:szCs w:val="14"/>
          <w:lang w:val="pt-BR"/>
        </w:rPr>
        <w:t>Regulation</w:t>
      </w:r>
      <w:proofErr w:type="spellEnd"/>
      <w:r w:rsidRPr="00B74A21">
        <w:rPr>
          <w:rFonts w:ascii="Arial" w:hAnsi="Arial" w:cs="Arial"/>
          <w:color w:val="000000"/>
          <w:sz w:val="14"/>
          <w:szCs w:val="14"/>
          <w:lang w:val="pt-BR"/>
        </w:rPr>
        <w:t xml:space="preserve"> (EC) Nº 68/2004; 15th </w:t>
      </w:r>
      <w:proofErr w:type="spellStart"/>
      <w:r w:rsidRPr="00B74A21">
        <w:rPr>
          <w:rFonts w:ascii="Arial" w:hAnsi="Arial" w:cs="Arial"/>
          <w:color w:val="000000"/>
          <w:sz w:val="14"/>
          <w:szCs w:val="14"/>
          <w:lang w:val="pt-BR"/>
        </w:rPr>
        <w:t>January</w:t>
      </w:r>
      <w:proofErr w:type="spellEnd"/>
      <w:r w:rsidRPr="00B74A21">
        <w:rPr>
          <w:rFonts w:ascii="Arial" w:hAnsi="Arial" w:cs="Arial"/>
          <w:color w:val="000000"/>
          <w:sz w:val="14"/>
          <w:szCs w:val="14"/>
          <w:lang w:val="pt-BR"/>
        </w:rPr>
        <w:t>, 2004.</w:t>
      </w:r>
    </w:p>
    <w:p w:rsidR="0033352F" w:rsidRDefault="0033352F" w:rsidP="00B74A21">
      <w:pPr>
        <w:widowControl w:val="0"/>
        <w:tabs>
          <w:tab w:val="left" w:pos="285"/>
        </w:tabs>
        <w:autoSpaceDE w:val="0"/>
        <w:autoSpaceDN w:val="0"/>
        <w:adjustRightInd w:val="0"/>
        <w:rPr>
          <w:rFonts w:ascii="Arial" w:hAnsi="Arial" w:cs="Arial"/>
          <w:color w:val="000000"/>
          <w:sz w:val="14"/>
          <w:szCs w:val="14"/>
          <w:lang w:val="en-GB"/>
        </w:rPr>
      </w:pPr>
      <w:r w:rsidRPr="00B74A21">
        <w:rPr>
          <w:rFonts w:ascii="Arial" w:hAnsi="Arial"/>
          <w:lang w:val="pt-BR"/>
        </w:rPr>
        <w:tab/>
      </w:r>
      <w:r w:rsidRPr="00B74A21">
        <w:rPr>
          <w:rFonts w:ascii="Arial" w:hAnsi="Arial" w:cs="Arial"/>
          <w:color w:val="000000"/>
          <w:sz w:val="14"/>
          <w:szCs w:val="14"/>
          <w:lang w:val="en-GB"/>
        </w:rPr>
        <w:t xml:space="preserve">* </w:t>
      </w:r>
      <w:smartTag w:uri="urn:schemas-microsoft-com:office:smarttags" w:element="place">
        <w:r w:rsidRPr="00B74A21">
          <w:rPr>
            <w:rFonts w:ascii="Arial" w:hAnsi="Arial" w:cs="Arial"/>
            <w:color w:val="000000"/>
            <w:sz w:val="14"/>
            <w:szCs w:val="14"/>
            <w:lang w:val="en-GB"/>
          </w:rPr>
          <w:t>U.S.</w:t>
        </w:r>
      </w:smartTag>
      <w:r w:rsidRPr="00B74A21">
        <w:rPr>
          <w:rFonts w:ascii="Arial" w:hAnsi="Arial" w:cs="Arial"/>
          <w:color w:val="000000"/>
          <w:sz w:val="14"/>
          <w:szCs w:val="14"/>
          <w:lang w:val="en-GB"/>
        </w:rPr>
        <w:t xml:space="preserve"> Code, Title 21, Section 857. </w:t>
      </w:r>
    </w:p>
    <w:p w:rsidR="0033352F" w:rsidRPr="00361274" w:rsidRDefault="0033352F" w:rsidP="00361274">
      <w:pPr>
        <w:widowControl w:val="0"/>
        <w:tabs>
          <w:tab w:val="left" w:pos="285"/>
        </w:tabs>
        <w:autoSpaceDE w:val="0"/>
        <w:autoSpaceDN w:val="0"/>
        <w:adjustRightInd w:val="0"/>
        <w:rPr>
          <w:rFonts w:ascii="Arial" w:hAnsi="Arial" w:cs="Arial"/>
          <w:b/>
          <w:bCs/>
          <w:color w:val="000000"/>
          <w:sz w:val="14"/>
          <w:szCs w:val="14"/>
          <w:lang w:val="en-GB"/>
        </w:rPr>
      </w:pPr>
      <w:r>
        <w:rPr>
          <w:rFonts w:ascii="Arial" w:hAnsi="Arial" w:cs="Arial"/>
          <w:color w:val="000000"/>
          <w:sz w:val="14"/>
          <w:szCs w:val="14"/>
          <w:lang w:val="en-GB"/>
        </w:rPr>
        <w:tab/>
      </w:r>
      <w:r w:rsidRPr="00361274">
        <w:rPr>
          <w:rFonts w:ascii="Arial" w:hAnsi="Arial" w:cs="Arial"/>
          <w:b/>
          <w:bCs/>
          <w:color w:val="000000"/>
          <w:sz w:val="14"/>
          <w:szCs w:val="14"/>
          <w:lang w:val="en-GB"/>
        </w:rPr>
        <w:t>Please read: http://blog.tsa.gov/2014/04/tsa-travel-tips-travelers-with-diabetes.html</w:t>
      </w:r>
    </w:p>
    <w:p w:rsidR="0033352F" w:rsidRDefault="0033352F" w:rsidP="00B74A21">
      <w:pPr>
        <w:widowControl w:val="0"/>
        <w:tabs>
          <w:tab w:val="left" w:pos="285"/>
        </w:tabs>
        <w:autoSpaceDE w:val="0"/>
        <w:autoSpaceDN w:val="0"/>
        <w:adjustRightInd w:val="0"/>
        <w:rPr>
          <w:rFonts w:ascii="Arial" w:hAnsi="Arial" w:cs="Arial"/>
          <w:color w:val="000000"/>
          <w:sz w:val="14"/>
          <w:szCs w:val="14"/>
          <w:lang w:val="en-GB"/>
        </w:rPr>
      </w:pPr>
    </w:p>
    <w:p w:rsidR="0033352F" w:rsidRDefault="0033352F" w:rsidP="00F933A1">
      <w:pPr>
        <w:widowControl w:val="0"/>
        <w:tabs>
          <w:tab w:val="left" w:pos="285"/>
        </w:tabs>
        <w:autoSpaceDE w:val="0"/>
        <w:autoSpaceDN w:val="0"/>
        <w:adjustRightInd w:val="0"/>
        <w:jc w:val="center"/>
        <w:rPr>
          <w:i/>
          <w:iCs/>
          <w:color w:val="000080"/>
          <w:sz w:val="25"/>
          <w:szCs w:val="25"/>
        </w:rPr>
      </w:pPr>
      <w:r>
        <w:rPr>
          <w:i/>
          <w:iCs/>
          <w:color w:val="000080"/>
          <w:sz w:val="20"/>
          <w:szCs w:val="20"/>
        </w:rPr>
        <w:t>Teléfonos: 952-19 85 86 y 609-46 46 89. Email: centrodiab@yahoo.es</w:t>
      </w:r>
    </w:p>
    <w:sectPr w:rsidR="0033352F" w:rsidSect="00335FB2">
      <w:pgSz w:w="11904" w:h="16836" w:code="9"/>
      <w:pgMar w:top="567" w:right="567" w:bottom="567" w:left="5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pt-BR" w:vendorID="64" w:dllVersion="131078" w:nlCheck="1" w:checkStyle="0"/>
  <w:activeWritingStyle w:appName="MSWord" w:lang="es-E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A21"/>
    <w:rsid w:val="00016663"/>
    <w:rsid w:val="00034419"/>
    <w:rsid w:val="00064C8B"/>
    <w:rsid w:val="000E7973"/>
    <w:rsid w:val="00106FDF"/>
    <w:rsid w:val="00116D6E"/>
    <w:rsid w:val="0033352F"/>
    <w:rsid w:val="00335FB2"/>
    <w:rsid w:val="00361274"/>
    <w:rsid w:val="0038700D"/>
    <w:rsid w:val="003F1896"/>
    <w:rsid w:val="00482060"/>
    <w:rsid w:val="00571F52"/>
    <w:rsid w:val="005B0EA0"/>
    <w:rsid w:val="007366AC"/>
    <w:rsid w:val="00753B13"/>
    <w:rsid w:val="00781606"/>
    <w:rsid w:val="00813A5C"/>
    <w:rsid w:val="008F6FB9"/>
    <w:rsid w:val="00993CEA"/>
    <w:rsid w:val="009E06C4"/>
    <w:rsid w:val="00B74A21"/>
    <w:rsid w:val="00BC67DD"/>
    <w:rsid w:val="00C10CC3"/>
    <w:rsid w:val="00C132AB"/>
    <w:rsid w:val="00CB5812"/>
    <w:rsid w:val="00D84F4B"/>
    <w:rsid w:val="00E5754D"/>
    <w:rsid w:val="00ED12F5"/>
    <w:rsid w:val="00EE48B3"/>
    <w:rsid w:val="00EF702D"/>
    <w:rsid w:val="00F06CB9"/>
    <w:rsid w:val="00F1196E"/>
    <w:rsid w:val="00F933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ECCCD823-AD15-45D9-88FA-48A1A1583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96E"/>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648</Words>
  <Characters>3567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consulta1</dc:creator>
  <cp:keywords/>
  <dc:description/>
  <cp:lastModifiedBy>Francisco</cp:lastModifiedBy>
  <cp:revision>5</cp:revision>
  <cp:lastPrinted>2017-02-10T17:41:00Z</cp:lastPrinted>
  <dcterms:created xsi:type="dcterms:W3CDTF">2017-04-25T09:04:00Z</dcterms:created>
  <dcterms:modified xsi:type="dcterms:W3CDTF">2017-06-29T22:39:00Z</dcterms:modified>
</cp:coreProperties>
</file>